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6042CDDF" w14:textId="453352AD" w:rsidR="00A9632C" w:rsidRPr="00152487" w:rsidRDefault="004923FE" w:rsidP="00152487">
      <w:pPr>
        <w:spacing w:after="0" w:line="240" w:lineRule="auto"/>
        <w:jc w:val="center"/>
        <w:rPr>
          <w:rFonts w:ascii="Arial" w:hAnsi="Arial" w:cs="Arial"/>
          <w:b/>
          <w:u w:val="single"/>
        </w:rPr>
      </w:pPr>
      <w:r w:rsidRPr="00152487">
        <w:rPr>
          <w:rFonts w:ascii="Arial" w:hAnsi="Arial" w:cs="Arial"/>
          <w:b/>
          <w:u w:val="single"/>
        </w:rPr>
        <w:t>Connecticut Commuter Rail Council</w:t>
      </w:r>
    </w:p>
    <w:p w14:paraId="3704AAA3" w14:textId="6725D72F" w:rsidR="00A9632C" w:rsidRPr="00152487" w:rsidRDefault="009768F7" w:rsidP="00152487">
      <w:pPr>
        <w:spacing w:after="0" w:line="240" w:lineRule="auto"/>
        <w:jc w:val="center"/>
        <w:outlineLvl w:val="0"/>
        <w:rPr>
          <w:rFonts w:ascii="Arial" w:hAnsi="Arial" w:cs="Arial"/>
          <w:b/>
          <w:color w:val="FF0000"/>
          <w:u w:val="single"/>
        </w:rPr>
      </w:pPr>
      <w:r w:rsidRPr="00152487">
        <w:rPr>
          <w:rFonts w:ascii="Arial" w:hAnsi="Arial" w:cs="Arial"/>
          <w:b/>
          <w:u w:val="single"/>
        </w:rPr>
        <w:t xml:space="preserve">Minutes: </w:t>
      </w:r>
      <w:r w:rsidR="003A52E8" w:rsidRPr="00152487">
        <w:rPr>
          <w:rFonts w:ascii="Arial" w:hAnsi="Arial" w:cs="Arial"/>
          <w:b/>
          <w:u w:val="single"/>
        </w:rPr>
        <w:t>Wednesday,</w:t>
      </w:r>
      <w:r w:rsidR="00EC778C" w:rsidRPr="00152487">
        <w:rPr>
          <w:rFonts w:ascii="Arial" w:hAnsi="Arial" w:cs="Arial"/>
          <w:b/>
          <w:u w:val="single"/>
        </w:rPr>
        <w:t xml:space="preserve"> </w:t>
      </w:r>
      <w:r w:rsidR="007B41D3" w:rsidRPr="00152487">
        <w:rPr>
          <w:rFonts w:ascii="Arial" w:hAnsi="Arial" w:cs="Arial"/>
          <w:b/>
          <w:u w:val="single"/>
        </w:rPr>
        <w:t>April 20</w:t>
      </w:r>
      <w:r w:rsidR="00B66065" w:rsidRPr="00152487">
        <w:rPr>
          <w:rFonts w:ascii="Arial" w:hAnsi="Arial" w:cs="Arial"/>
          <w:b/>
          <w:u w:val="single"/>
        </w:rPr>
        <w:t>, 2022</w:t>
      </w:r>
      <w:r w:rsidR="00FF3821" w:rsidRPr="00152487">
        <w:rPr>
          <w:rFonts w:ascii="Arial" w:hAnsi="Arial" w:cs="Arial"/>
          <w:b/>
          <w:u w:val="single"/>
        </w:rPr>
        <w:t xml:space="preserve"> – </w:t>
      </w:r>
      <w:r w:rsidR="007B41D3" w:rsidRPr="00152487">
        <w:rPr>
          <w:rFonts w:ascii="Arial" w:hAnsi="Arial" w:cs="Arial"/>
          <w:b/>
          <w:u w:val="single"/>
        </w:rPr>
        <w:t>6</w:t>
      </w:r>
      <w:r w:rsidR="00FF3821" w:rsidRPr="00152487">
        <w:rPr>
          <w:rFonts w:ascii="Arial" w:hAnsi="Arial" w:cs="Arial"/>
          <w:b/>
          <w:u w:val="single"/>
        </w:rPr>
        <w:t>:00 PM</w:t>
      </w:r>
      <w:r w:rsidR="00FF3821" w:rsidRPr="00152487">
        <w:rPr>
          <w:rFonts w:ascii="Arial" w:hAnsi="Arial" w:cs="Arial"/>
          <w:b/>
          <w:color w:val="FF0000"/>
          <w:u w:val="single"/>
        </w:rPr>
        <w:t xml:space="preserve"> </w:t>
      </w:r>
    </w:p>
    <w:p w14:paraId="086DA204" w14:textId="77777777" w:rsidR="00086958" w:rsidRPr="00152487" w:rsidRDefault="00086958" w:rsidP="00152487">
      <w:pPr>
        <w:spacing w:after="0" w:line="240" w:lineRule="auto"/>
        <w:jc w:val="center"/>
        <w:outlineLvl w:val="0"/>
        <w:rPr>
          <w:rFonts w:ascii="Arial" w:hAnsi="Arial" w:cs="Arial"/>
          <w:b/>
          <w:color w:val="FF0000"/>
          <w:u w:val="single"/>
        </w:rPr>
      </w:pPr>
    </w:p>
    <w:p w14:paraId="53717BD9" w14:textId="34140B31" w:rsidR="004923FE" w:rsidRPr="00152487" w:rsidRDefault="00FF3821" w:rsidP="00152487">
      <w:pPr>
        <w:spacing w:after="0" w:line="240" w:lineRule="auto"/>
        <w:jc w:val="center"/>
        <w:rPr>
          <w:rFonts w:ascii="Arial" w:hAnsi="Arial" w:cs="Arial"/>
          <w:b/>
          <w:u w:val="single"/>
        </w:rPr>
      </w:pPr>
      <w:r w:rsidRPr="00152487">
        <w:rPr>
          <w:rFonts w:ascii="Arial" w:hAnsi="Arial" w:cs="Arial"/>
          <w:b/>
        </w:rPr>
        <w:t xml:space="preserve">Via </w:t>
      </w:r>
      <w:r w:rsidR="007B41D3" w:rsidRPr="00152487">
        <w:rPr>
          <w:rFonts w:ascii="Arial" w:hAnsi="Arial" w:cs="Arial"/>
          <w:b/>
        </w:rPr>
        <w:t>In-Person &amp; Phone</w:t>
      </w:r>
      <w:r w:rsidRPr="00152487">
        <w:rPr>
          <w:rFonts w:ascii="Arial" w:hAnsi="Arial" w:cs="Arial"/>
          <w:b/>
        </w:rPr>
        <w:t xml:space="preserve"> Conference </w:t>
      </w:r>
      <w:r w:rsidR="004923FE" w:rsidRPr="00152487">
        <w:rPr>
          <w:rFonts w:ascii="Arial" w:hAnsi="Arial" w:cs="Arial"/>
          <w:b/>
          <w:u w:val="single"/>
        </w:rPr>
        <w:t xml:space="preserve"> </w:t>
      </w:r>
    </w:p>
    <w:p w14:paraId="4B4F88A6" w14:textId="77777777" w:rsidR="00A9632C" w:rsidRPr="00152487" w:rsidRDefault="00A9632C" w:rsidP="00152487">
      <w:pPr>
        <w:spacing w:after="0" w:line="240" w:lineRule="auto"/>
        <w:jc w:val="center"/>
        <w:rPr>
          <w:rFonts w:ascii="Arial" w:hAnsi="Arial" w:cs="Arial"/>
          <w:b/>
          <w:u w:val="single"/>
        </w:rPr>
      </w:pPr>
    </w:p>
    <w:p w14:paraId="00718975" w14:textId="77777777" w:rsidR="00FA484D" w:rsidRPr="00152487" w:rsidRDefault="00FA484D" w:rsidP="00152487">
      <w:pPr>
        <w:spacing w:after="0" w:line="240" w:lineRule="auto"/>
        <w:jc w:val="center"/>
        <w:rPr>
          <w:rFonts w:ascii="Arial" w:hAnsi="Arial" w:cs="Arial"/>
          <w:b/>
          <w:u w:val="single"/>
        </w:rPr>
      </w:pPr>
    </w:p>
    <w:p w14:paraId="610DA2E7" w14:textId="6D6F70C3" w:rsidR="00D91FFE" w:rsidRDefault="004923FE" w:rsidP="00152487">
      <w:pPr>
        <w:spacing w:after="0" w:line="240" w:lineRule="auto"/>
        <w:jc w:val="both"/>
        <w:rPr>
          <w:rFonts w:ascii="Arial" w:hAnsi="Arial" w:cs="Arial"/>
        </w:rPr>
      </w:pPr>
      <w:r w:rsidRPr="00152487">
        <w:rPr>
          <w:rFonts w:ascii="Arial" w:hAnsi="Arial" w:cs="Arial"/>
        </w:rPr>
        <w:t xml:space="preserve">The following </w:t>
      </w:r>
      <w:r w:rsidR="00152487">
        <w:rPr>
          <w:rFonts w:ascii="Arial" w:hAnsi="Arial" w:cs="Arial"/>
        </w:rPr>
        <w:t xml:space="preserve">Councilmembers </w:t>
      </w:r>
      <w:r w:rsidRPr="00152487">
        <w:rPr>
          <w:rFonts w:ascii="Arial" w:hAnsi="Arial" w:cs="Arial"/>
        </w:rPr>
        <w:t xml:space="preserve">were in attendance: </w:t>
      </w:r>
      <w:r w:rsidR="00AB6D11" w:rsidRPr="00152487">
        <w:rPr>
          <w:rFonts w:ascii="Arial" w:hAnsi="Arial" w:cs="Arial"/>
        </w:rPr>
        <w:t>Jim Gildea</w:t>
      </w:r>
      <w:r w:rsidR="00426DB7" w:rsidRPr="00152487">
        <w:rPr>
          <w:rFonts w:ascii="Arial" w:hAnsi="Arial" w:cs="Arial"/>
        </w:rPr>
        <w:t xml:space="preserve">, </w:t>
      </w:r>
      <w:r w:rsidR="00326042" w:rsidRPr="00152487">
        <w:rPr>
          <w:rFonts w:ascii="Arial" w:hAnsi="Arial" w:cs="Arial"/>
        </w:rPr>
        <w:t>Zell Steever</w:t>
      </w:r>
      <w:r w:rsidR="00152487">
        <w:rPr>
          <w:rFonts w:ascii="Arial" w:hAnsi="Arial" w:cs="Arial"/>
        </w:rPr>
        <w:t>,</w:t>
      </w:r>
      <w:r w:rsidR="007B41D3" w:rsidRPr="00152487">
        <w:rPr>
          <w:rFonts w:ascii="Arial" w:hAnsi="Arial" w:cs="Arial"/>
        </w:rPr>
        <w:t xml:space="preserve"> </w:t>
      </w:r>
      <w:r w:rsidR="00EC778C" w:rsidRPr="00152487">
        <w:rPr>
          <w:rFonts w:ascii="Arial" w:hAnsi="Arial" w:cs="Arial"/>
        </w:rPr>
        <w:t>Sue Prosi</w:t>
      </w:r>
      <w:r w:rsidR="000624BA" w:rsidRPr="00152487">
        <w:rPr>
          <w:rFonts w:ascii="Arial" w:hAnsi="Arial" w:cs="Arial"/>
        </w:rPr>
        <w:t xml:space="preserve">, </w:t>
      </w:r>
      <w:r w:rsidR="004E33F6" w:rsidRPr="00152487">
        <w:rPr>
          <w:rFonts w:ascii="Arial" w:hAnsi="Arial" w:cs="Arial"/>
        </w:rPr>
        <w:t xml:space="preserve">Doug Hauslauden, </w:t>
      </w:r>
      <w:r w:rsidR="0057530C" w:rsidRPr="00152487">
        <w:rPr>
          <w:rFonts w:ascii="Arial" w:hAnsi="Arial" w:cs="Arial"/>
        </w:rPr>
        <w:t xml:space="preserve">Blaize Levitan, </w:t>
      </w:r>
      <w:r w:rsidR="00152487" w:rsidRPr="00152487">
        <w:rPr>
          <w:rFonts w:ascii="Arial" w:hAnsi="Arial" w:cs="Arial"/>
        </w:rPr>
        <w:t>Jeff Maron</w:t>
      </w:r>
      <w:r w:rsidR="00152487">
        <w:rPr>
          <w:rFonts w:ascii="Arial" w:hAnsi="Arial" w:cs="Arial"/>
        </w:rPr>
        <w:t>,</w:t>
      </w:r>
      <w:r w:rsidR="00152487" w:rsidRPr="00152487">
        <w:rPr>
          <w:rFonts w:ascii="Arial" w:hAnsi="Arial" w:cs="Arial"/>
        </w:rPr>
        <w:t xml:space="preserve"> </w:t>
      </w:r>
      <w:r w:rsidR="00FF0C26" w:rsidRPr="00152487">
        <w:rPr>
          <w:rFonts w:ascii="Arial" w:hAnsi="Arial" w:cs="Arial"/>
        </w:rPr>
        <w:t xml:space="preserve">and </w:t>
      </w:r>
      <w:r w:rsidR="00152487">
        <w:rPr>
          <w:rFonts w:ascii="Arial" w:hAnsi="Arial" w:cs="Arial"/>
        </w:rPr>
        <w:t>Kate Rosen</w:t>
      </w:r>
      <w:r w:rsidR="00FF0C26" w:rsidRPr="00152487">
        <w:rPr>
          <w:rFonts w:ascii="Arial" w:hAnsi="Arial" w:cs="Arial"/>
        </w:rPr>
        <w:t>.</w:t>
      </w:r>
    </w:p>
    <w:p w14:paraId="64D6A300" w14:textId="77777777" w:rsidR="00152487" w:rsidRPr="00152487" w:rsidRDefault="00152487" w:rsidP="00152487">
      <w:pPr>
        <w:spacing w:after="0" w:line="240" w:lineRule="auto"/>
        <w:jc w:val="both"/>
        <w:rPr>
          <w:rFonts w:ascii="Arial" w:hAnsi="Arial" w:cs="Arial"/>
        </w:rPr>
      </w:pPr>
    </w:p>
    <w:p w14:paraId="4B8EE257" w14:textId="4FB84770" w:rsidR="00C36558" w:rsidRDefault="003D6D9B" w:rsidP="00152487">
      <w:pPr>
        <w:spacing w:after="0" w:line="240" w:lineRule="auto"/>
        <w:jc w:val="both"/>
        <w:rPr>
          <w:rFonts w:ascii="Arial" w:hAnsi="Arial" w:cs="Arial"/>
        </w:rPr>
      </w:pPr>
      <w:r w:rsidRPr="00152487">
        <w:rPr>
          <w:rFonts w:ascii="Arial" w:hAnsi="Arial" w:cs="Arial"/>
        </w:rPr>
        <w:t xml:space="preserve">The following also attended: </w:t>
      </w:r>
      <w:r w:rsidR="00152487">
        <w:rPr>
          <w:rFonts w:ascii="Arial" w:hAnsi="Arial" w:cs="Arial"/>
        </w:rPr>
        <w:t xml:space="preserve">Catherine Rinaldi, MNRR; </w:t>
      </w:r>
      <w:r w:rsidR="00152487" w:rsidRPr="00152487">
        <w:rPr>
          <w:rFonts w:ascii="Arial" w:hAnsi="Arial" w:cs="Arial"/>
        </w:rPr>
        <w:t>Ben Cornelius, MNRR; Tom Aparo, CDOT</w:t>
      </w:r>
      <w:r w:rsidR="004A125B">
        <w:rPr>
          <w:rFonts w:ascii="Arial" w:hAnsi="Arial" w:cs="Arial"/>
        </w:rPr>
        <w:t>;</w:t>
      </w:r>
      <w:r w:rsidR="00152487">
        <w:rPr>
          <w:rFonts w:ascii="Arial" w:hAnsi="Arial" w:cs="Arial"/>
        </w:rPr>
        <w:t xml:space="preserve"> </w:t>
      </w:r>
      <w:r w:rsidR="000A765C" w:rsidRPr="00152487">
        <w:rPr>
          <w:rFonts w:ascii="Arial" w:hAnsi="Arial" w:cs="Arial"/>
        </w:rPr>
        <w:t xml:space="preserve">Eric Bergeron, CDOT; </w:t>
      </w:r>
      <w:r w:rsidR="004A125B">
        <w:rPr>
          <w:rFonts w:ascii="Arial" w:hAnsi="Arial" w:cs="Arial"/>
        </w:rPr>
        <w:t>Matt Giguere</w:t>
      </w:r>
      <w:r w:rsidR="000A765C" w:rsidRPr="00152487">
        <w:rPr>
          <w:rFonts w:ascii="Arial" w:hAnsi="Arial" w:cs="Arial"/>
        </w:rPr>
        <w:t xml:space="preserve">, CDOT; </w:t>
      </w:r>
      <w:r w:rsidR="001976D6" w:rsidRPr="00152487">
        <w:rPr>
          <w:rFonts w:ascii="Arial" w:hAnsi="Arial" w:cs="Arial"/>
        </w:rPr>
        <w:t>Tom Aparo, CDOT;</w:t>
      </w:r>
      <w:r w:rsidR="004A125B">
        <w:rPr>
          <w:rFonts w:ascii="Arial" w:hAnsi="Arial" w:cs="Arial"/>
        </w:rPr>
        <w:t xml:space="preserve"> Michelle Salvatore, MNRR; Maureen Taylor, MNRR; </w:t>
      </w:r>
      <w:r w:rsidR="004A125B" w:rsidRPr="004A125B">
        <w:rPr>
          <w:rFonts w:ascii="Arial" w:hAnsi="Arial" w:cs="Arial"/>
        </w:rPr>
        <w:t>Justin Vonashek</w:t>
      </w:r>
      <w:r w:rsidR="004A125B">
        <w:rPr>
          <w:rFonts w:ascii="Arial" w:hAnsi="Arial" w:cs="Arial"/>
        </w:rPr>
        <w:t>, MNRR; Sean Fehey, MNRR</w:t>
      </w:r>
      <w:r w:rsidR="00426DB7" w:rsidRPr="00152487">
        <w:rPr>
          <w:rFonts w:ascii="Arial" w:hAnsi="Arial" w:cs="Arial"/>
        </w:rPr>
        <w:t xml:space="preserve">; </w:t>
      </w:r>
      <w:r w:rsidR="000A765C" w:rsidRPr="00152487">
        <w:rPr>
          <w:rFonts w:ascii="Arial" w:hAnsi="Arial" w:cs="Arial"/>
        </w:rPr>
        <w:t>members of the public</w:t>
      </w:r>
      <w:r w:rsidR="00D06F74" w:rsidRPr="00152487">
        <w:rPr>
          <w:rFonts w:ascii="Arial" w:hAnsi="Arial" w:cs="Arial"/>
        </w:rPr>
        <w:t>.</w:t>
      </w:r>
    </w:p>
    <w:p w14:paraId="18972683" w14:textId="77777777" w:rsidR="00152487" w:rsidRPr="00152487" w:rsidRDefault="00152487" w:rsidP="00152487">
      <w:pPr>
        <w:spacing w:after="0" w:line="240" w:lineRule="auto"/>
        <w:jc w:val="both"/>
        <w:rPr>
          <w:rFonts w:ascii="Arial" w:hAnsi="Arial" w:cs="Arial"/>
        </w:rPr>
      </w:pPr>
    </w:p>
    <w:p w14:paraId="594F213A" w14:textId="17F2AC89" w:rsidR="00A9632C" w:rsidRPr="00152487" w:rsidRDefault="007F3A69" w:rsidP="00152487">
      <w:pPr>
        <w:spacing w:after="0" w:line="240" w:lineRule="auto"/>
        <w:jc w:val="both"/>
        <w:rPr>
          <w:rFonts w:ascii="Arial" w:hAnsi="Arial" w:cs="Arial"/>
        </w:rPr>
      </w:pPr>
      <w:r w:rsidRPr="00152487">
        <w:rPr>
          <w:rFonts w:ascii="Arial" w:hAnsi="Arial" w:cs="Arial"/>
          <w:b/>
          <w:u w:val="single"/>
        </w:rPr>
        <w:t>Council Business</w:t>
      </w:r>
      <w:r w:rsidRPr="00152487">
        <w:rPr>
          <w:rFonts w:ascii="Arial" w:hAnsi="Arial" w:cs="Arial"/>
        </w:rPr>
        <w:t xml:space="preserve">: </w:t>
      </w:r>
    </w:p>
    <w:p w14:paraId="7C907398" w14:textId="375F1B1B" w:rsidR="00B86CF0" w:rsidRPr="00152487" w:rsidRDefault="00B86CF0" w:rsidP="00152487">
      <w:pPr>
        <w:spacing w:after="0" w:line="240" w:lineRule="auto"/>
        <w:jc w:val="both"/>
        <w:rPr>
          <w:rFonts w:ascii="Arial" w:hAnsi="Arial" w:cs="Arial"/>
        </w:rPr>
      </w:pPr>
      <w:r w:rsidRPr="00152487">
        <w:rPr>
          <w:rFonts w:ascii="Arial" w:hAnsi="Arial" w:cs="Arial"/>
        </w:rPr>
        <w:t>Meeting called to order at 6:02pm.</w:t>
      </w:r>
    </w:p>
    <w:p w14:paraId="53D1C6D4" w14:textId="79AD2263" w:rsidR="00924F58" w:rsidRDefault="00B86CF0" w:rsidP="00152487">
      <w:pPr>
        <w:spacing w:after="0" w:line="240" w:lineRule="auto"/>
        <w:jc w:val="both"/>
        <w:rPr>
          <w:rFonts w:ascii="Arial" w:hAnsi="Arial" w:cs="Arial"/>
        </w:rPr>
      </w:pPr>
      <w:r w:rsidRPr="00152487">
        <w:rPr>
          <w:rFonts w:ascii="Arial" w:hAnsi="Arial" w:cs="Arial"/>
        </w:rPr>
        <w:t>Motion to approve March minutes by Zell</w:t>
      </w:r>
      <w:r w:rsidR="00247BD1" w:rsidRPr="00152487">
        <w:rPr>
          <w:rFonts w:ascii="Arial" w:hAnsi="Arial" w:cs="Arial"/>
        </w:rPr>
        <w:t>.</w:t>
      </w:r>
      <w:r w:rsidRPr="00152487">
        <w:rPr>
          <w:rFonts w:ascii="Arial" w:hAnsi="Arial" w:cs="Arial"/>
        </w:rPr>
        <w:t xml:space="preserve"> Seconded by Doug. Minutes approved. </w:t>
      </w:r>
    </w:p>
    <w:p w14:paraId="020D3604" w14:textId="77777777" w:rsidR="00152487" w:rsidRPr="00152487" w:rsidRDefault="00152487" w:rsidP="00152487">
      <w:pPr>
        <w:spacing w:after="0" w:line="240" w:lineRule="auto"/>
        <w:jc w:val="both"/>
        <w:rPr>
          <w:rFonts w:ascii="Arial" w:hAnsi="Arial" w:cs="Arial"/>
        </w:rPr>
      </w:pPr>
    </w:p>
    <w:p w14:paraId="319A3551" w14:textId="419BCD3E" w:rsidR="00B86CF0" w:rsidRPr="00152487" w:rsidRDefault="00B86CF0" w:rsidP="00152487">
      <w:pPr>
        <w:spacing w:after="0" w:line="240" w:lineRule="auto"/>
        <w:jc w:val="both"/>
        <w:rPr>
          <w:rFonts w:ascii="Arial" w:hAnsi="Arial" w:cs="Arial"/>
        </w:rPr>
      </w:pPr>
      <w:r w:rsidRPr="00152487">
        <w:rPr>
          <w:rFonts w:ascii="Arial" w:hAnsi="Arial" w:cs="Arial"/>
          <w:b/>
          <w:u w:val="single"/>
        </w:rPr>
        <w:t>Public Comments</w:t>
      </w:r>
      <w:r w:rsidRPr="00152487">
        <w:rPr>
          <w:rFonts w:ascii="Arial" w:hAnsi="Arial" w:cs="Arial"/>
        </w:rPr>
        <w:t>:</w:t>
      </w:r>
    </w:p>
    <w:p w14:paraId="2059D702" w14:textId="4FDDE948" w:rsidR="00B86CF0" w:rsidRDefault="00B86CF0" w:rsidP="00152487">
      <w:pPr>
        <w:spacing w:after="0" w:line="240" w:lineRule="auto"/>
        <w:jc w:val="both"/>
        <w:rPr>
          <w:rFonts w:ascii="Arial" w:hAnsi="Arial" w:cs="Arial"/>
        </w:rPr>
      </w:pPr>
      <w:r w:rsidRPr="00152487">
        <w:rPr>
          <w:rFonts w:ascii="Arial" w:hAnsi="Arial" w:cs="Arial"/>
        </w:rPr>
        <w:t xml:space="preserve">Tanner Thompson of Norwalk. Would like to see more in-state service, service that serves the Connecticut-based commuter. The connection between the Hartford Line and MetroNorth is </w:t>
      </w:r>
      <w:r w:rsidR="001860F2" w:rsidRPr="00152487">
        <w:rPr>
          <w:rFonts w:ascii="Arial" w:hAnsi="Arial" w:cs="Arial"/>
        </w:rPr>
        <w:t xml:space="preserve">too </w:t>
      </w:r>
      <w:r w:rsidRPr="00152487">
        <w:rPr>
          <w:rFonts w:ascii="Arial" w:hAnsi="Arial" w:cs="Arial"/>
        </w:rPr>
        <w:t xml:space="preserve">long, often about 25-30 minutes. </w:t>
      </w:r>
      <w:r w:rsidR="001860F2" w:rsidRPr="00152487">
        <w:rPr>
          <w:rFonts w:ascii="Arial" w:hAnsi="Arial" w:cs="Arial"/>
        </w:rPr>
        <w:t xml:space="preserve">Request connection wait time be reduced and that MetroNorth and CT DOT think of rail more as regional rail instead of commuter rail service. </w:t>
      </w:r>
    </w:p>
    <w:p w14:paraId="0F4B40FC" w14:textId="77777777" w:rsidR="00152487" w:rsidRPr="00152487" w:rsidRDefault="00152487" w:rsidP="00152487">
      <w:pPr>
        <w:spacing w:after="0" w:line="240" w:lineRule="auto"/>
        <w:jc w:val="both"/>
        <w:rPr>
          <w:rFonts w:ascii="Arial" w:hAnsi="Arial" w:cs="Arial"/>
        </w:rPr>
      </w:pPr>
    </w:p>
    <w:p w14:paraId="52442AC0" w14:textId="5253590B" w:rsidR="00A80F95" w:rsidRPr="00152487" w:rsidRDefault="001860F2" w:rsidP="00152487">
      <w:pPr>
        <w:spacing w:after="0" w:line="240" w:lineRule="auto"/>
        <w:jc w:val="both"/>
        <w:rPr>
          <w:rFonts w:ascii="Arial" w:hAnsi="Arial" w:cs="Arial"/>
        </w:rPr>
      </w:pPr>
      <w:r w:rsidRPr="00152487">
        <w:rPr>
          <w:rFonts w:ascii="Arial" w:hAnsi="Arial" w:cs="Arial"/>
          <w:b/>
          <w:bCs/>
          <w:u w:val="single"/>
        </w:rPr>
        <w:t>MNRR President Cathy Rinaldi “State of Rail”</w:t>
      </w:r>
      <w:r w:rsidR="003939ED" w:rsidRPr="00152487">
        <w:rPr>
          <w:rFonts w:ascii="Arial" w:hAnsi="Arial" w:cs="Arial"/>
        </w:rPr>
        <w:t xml:space="preserve">: </w:t>
      </w:r>
    </w:p>
    <w:p w14:paraId="2EB4AB9C" w14:textId="650324B0" w:rsidR="009768F7" w:rsidRDefault="001860F2" w:rsidP="00152487">
      <w:pPr>
        <w:spacing w:after="0" w:line="240" w:lineRule="auto"/>
        <w:jc w:val="both"/>
        <w:rPr>
          <w:rFonts w:ascii="Arial" w:hAnsi="Arial" w:cs="Arial"/>
        </w:rPr>
      </w:pPr>
      <w:r w:rsidRPr="00152487">
        <w:rPr>
          <w:rFonts w:ascii="Arial" w:hAnsi="Arial" w:cs="Arial"/>
        </w:rPr>
        <w:t xml:space="preserve">Provided rail statistics about service provision and ridership (see attached). </w:t>
      </w:r>
      <w:r w:rsidR="007A5442" w:rsidRPr="00152487">
        <w:rPr>
          <w:rFonts w:ascii="Arial" w:hAnsi="Arial" w:cs="Arial"/>
        </w:rPr>
        <w:t xml:space="preserve">MNRR experienced strong gains in ridership in March. Manhattan-bound weekday ridership </w:t>
      </w:r>
      <w:r w:rsidR="00DB2959">
        <w:rPr>
          <w:rFonts w:ascii="Arial" w:hAnsi="Arial" w:cs="Arial"/>
        </w:rPr>
        <w:t xml:space="preserve">however </w:t>
      </w:r>
      <w:r w:rsidR="007A5442" w:rsidRPr="00152487">
        <w:rPr>
          <w:rFonts w:ascii="Arial" w:hAnsi="Arial" w:cs="Arial"/>
        </w:rPr>
        <w:t xml:space="preserve">has remained steady at about 50% of pre-pandemic levels. New Haven Line ridership has recovered faster than other MNRR lines and Connecticut riders account for 64% of the system’s total ridership. MNRR is rethinking the future of the agency as it looks at the new post-pandemic reality. </w:t>
      </w:r>
    </w:p>
    <w:p w14:paraId="35FAAE9C" w14:textId="77777777" w:rsidR="0013760B" w:rsidRPr="00152487" w:rsidRDefault="0013760B" w:rsidP="00152487">
      <w:pPr>
        <w:spacing w:after="0" w:line="240" w:lineRule="auto"/>
        <w:jc w:val="both"/>
        <w:rPr>
          <w:rFonts w:ascii="Arial" w:hAnsi="Arial" w:cs="Arial"/>
        </w:rPr>
      </w:pPr>
    </w:p>
    <w:p w14:paraId="2B1D8956" w14:textId="20B9C0A1" w:rsidR="007A5442" w:rsidRPr="00152487" w:rsidRDefault="00B12425" w:rsidP="00152487">
      <w:pPr>
        <w:spacing w:after="0" w:line="240" w:lineRule="auto"/>
        <w:jc w:val="both"/>
        <w:rPr>
          <w:rFonts w:ascii="Arial" w:hAnsi="Arial" w:cs="Arial"/>
        </w:rPr>
      </w:pPr>
      <w:r w:rsidRPr="00152487">
        <w:rPr>
          <w:rFonts w:ascii="Arial" w:hAnsi="Arial" w:cs="Arial"/>
        </w:rPr>
        <w:t>There was a</w:t>
      </w:r>
      <w:r w:rsidR="007A5442" w:rsidRPr="00152487">
        <w:rPr>
          <w:rFonts w:ascii="Arial" w:hAnsi="Arial" w:cs="Arial"/>
        </w:rPr>
        <w:t xml:space="preserve"> Q&amp;A </w:t>
      </w:r>
      <w:r w:rsidRPr="00152487">
        <w:rPr>
          <w:rFonts w:ascii="Arial" w:hAnsi="Arial" w:cs="Arial"/>
        </w:rPr>
        <w:t>conversation focused on Connecticut-based riders, thinking of MNRR as a regional rail system instead of commuter rail system, and the low office occupancy still impacting NYC.</w:t>
      </w:r>
    </w:p>
    <w:p w14:paraId="45037A3C" w14:textId="77777777" w:rsidR="001860F2" w:rsidRPr="00152487" w:rsidRDefault="001860F2" w:rsidP="00152487">
      <w:pPr>
        <w:spacing w:after="0" w:line="240" w:lineRule="auto"/>
        <w:jc w:val="both"/>
        <w:rPr>
          <w:rFonts w:ascii="Arial" w:hAnsi="Arial" w:cs="Arial"/>
        </w:rPr>
      </w:pPr>
    </w:p>
    <w:p w14:paraId="752D6563" w14:textId="058C1661" w:rsidR="003939ED" w:rsidRPr="00152487" w:rsidRDefault="001614C4" w:rsidP="00152487">
      <w:pPr>
        <w:spacing w:after="0" w:line="240" w:lineRule="auto"/>
        <w:jc w:val="both"/>
        <w:rPr>
          <w:rFonts w:ascii="Arial" w:hAnsi="Arial" w:cs="Arial"/>
        </w:rPr>
      </w:pPr>
      <w:r w:rsidRPr="00152487">
        <w:rPr>
          <w:rFonts w:ascii="Arial" w:hAnsi="Arial" w:cs="Arial"/>
          <w:b/>
          <w:bCs/>
          <w:u w:val="single"/>
        </w:rPr>
        <w:t>CCRC Operational Metric Request</w:t>
      </w:r>
      <w:r w:rsidR="003939ED" w:rsidRPr="00152487">
        <w:rPr>
          <w:rFonts w:ascii="Arial" w:hAnsi="Arial" w:cs="Arial"/>
        </w:rPr>
        <w:t>:</w:t>
      </w:r>
    </w:p>
    <w:p w14:paraId="0FF58AD2" w14:textId="2BD9C0CC" w:rsidR="001614C4" w:rsidRDefault="001614C4" w:rsidP="00152487">
      <w:pPr>
        <w:spacing w:after="0" w:line="240" w:lineRule="auto"/>
        <w:jc w:val="both"/>
        <w:rPr>
          <w:rFonts w:ascii="Arial" w:hAnsi="Arial" w:cs="Arial"/>
        </w:rPr>
      </w:pPr>
      <w:r w:rsidRPr="00152487">
        <w:rPr>
          <w:rFonts w:ascii="Arial" w:hAnsi="Arial" w:cs="Arial"/>
        </w:rPr>
        <w:t xml:space="preserve">Members discussed the CCRC’s operational metric requests at length. The Council had officially requested </w:t>
      </w:r>
      <w:r w:rsidR="00DB2959">
        <w:rPr>
          <w:rFonts w:ascii="Arial" w:hAnsi="Arial" w:cs="Arial"/>
        </w:rPr>
        <w:t>rider volume by station, on-time-performance (OTP) by station or major station, and crime reports by station</w:t>
      </w:r>
      <w:r w:rsidRPr="00152487">
        <w:rPr>
          <w:rFonts w:ascii="Arial" w:hAnsi="Arial" w:cs="Arial"/>
        </w:rPr>
        <w:t xml:space="preserve">. Tom Aparo reviewed what CT DOT is currently able to provide for SLE and CT Rail (attached). CT DOT provided ridership volume by station but cannot provide OTP by any station at this time. CT DOT is dependent upon Amtrak for this information and advised it is not currently tracked. Tom Aparo said Amtrak may have some technology changes </w:t>
      </w:r>
      <w:r w:rsidRPr="00152487">
        <w:rPr>
          <w:rFonts w:ascii="Arial" w:hAnsi="Arial" w:cs="Arial"/>
        </w:rPr>
        <w:t>soon</w:t>
      </w:r>
      <w:r w:rsidRPr="00152487">
        <w:rPr>
          <w:rFonts w:ascii="Arial" w:hAnsi="Arial" w:cs="Arial"/>
        </w:rPr>
        <w:t xml:space="preserve"> and will talk to the team at CT DOT to continue exploring how CCRC can get OTP performance data.</w:t>
      </w:r>
    </w:p>
    <w:p w14:paraId="5C201C72" w14:textId="77777777" w:rsidR="00152487" w:rsidRPr="00152487" w:rsidRDefault="00152487" w:rsidP="00152487">
      <w:pPr>
        <w:spacing w:after="0" w:line="240" w:lineRule="auto"/>
        <w:jc w:val="both"/>
        <w:rPr>
          <w:rFonts w:ascii="Arial" w:hAnsi="Arial" w:cs="Arial"/>
        </w:rPr>
      </w:pPr>
    </w:p>
    <w:p w14:paraId="7E071AC6" w14:textId="4A1A5616" w:rsidR="001614C4" w:rsidRDefault="001614C4" w:rsidP="00152487">
      <w:pPr>
        <w:spacing w:after="0" w:line="240" w:lineRule="auto"/>
        <w:jc w:val="both"/>
        <w:rPr>
          <w:rFonts w:ascii="Arial" w:hAnsi="Arial" w:cs="Arial"/>
        </w:rPr>
      </w:pPr>
      <w:r w:rsidRPr="00152487">
        <w:rPr>
          <w:rFonts w:ascii="Arial" w:hAnsi="Arial" w:cs="Arial"/>
        </w:rPr>
        <w:t xml:space="preserve">MetroNorth is still working on the data request. There was significant discussion regarding the goals of CCRC’s data request and MetroNorth’s capabilities to provide the data. CCRC members expressed the need to understand the experience of the Connecticut-based rail commuter, not just terminal to terminal performance. Blaize Levitan and Zell Steever also spoke about how the data can help inform schedule design and provide insight for how to improve service and experience for CT-based commuters. Jim Gildea advised that CCRC understands work involved in producing additional metrics and are comfortable with receiving it in “baby-steps.” Ben Cornelius expressed concerns about his limited staff resources. He also expressed that the MetroNorth rail system is designed for </w:t>
      </w:r>
      <w:r w:rsidRPr="00152487">
        <w:rPr>
          <w:rFonts w:ascii="Arial" w:hAnsi="Arial" w:cs="Arial"/>
        </w:rPr>
        <w:t>terminal-to-terminal</w:t>
      </w:r>
      <w:r w:rsidRPr="00152487">
        <w:rPr>
          <w:rFonts w:ascii="Arial" w:hAnsi="Arial" w:cs="Arial"/>
        </w:rPr>
        <w:t xml:space="preserve"> service and there are significant challenges in producing schedules that service intermediate stations. MetroNorth committed to providing OTP by major station on the New Haven Line (New Haven, Bridgeport, Stamford). </w:t>
      </w:r>
    </w:p>
    <w:p w14:paraId="6F655751" w14:textId="77777777" w:rsidR="00152487" w:rsidRPr="00152487" w:rsidRDefault="00152487" w:rsidP="00152487">
      <w:pPr>
        <w:spacing w:after="0" w:line="240" w:lineRule="auto"/>
        <w:jc w:val="both"/>
        <w:rPr>
          <w:rFonts w:ascii="Arial" w:hAnsi="Arial" w:cs="Arial"/>
        </w:rPr>
      </w:pPr>
    </w:p>
    <w:p w14:paraId="67F5E264" w14:textId="56F024C5" w:rsidR="001614C4" w:rsidRDefault="001614C4" w:rsidP="00152487">
      <w:pPr>
        <w:spacing w:after="0" w:line="240" w:lineRule="auto"/>
        <w:jc w:val="both"/>
        <w:rPr>
          <w:rFonts w:ascii="Arial" w:hAnsi="Arial" w:cs="Arial"/>
        </w:rPr>
      </w:pPr>
      <w:r w:rsidRPr="00152487">
        <w:rPr>
          <w:rFonts w:ascii="Arial" w:hAnsi="Arial" w:cs="Arial"/>
        </w:rPr>
        <w:t>MetroNorth will provide volume of riders by station using their current methodology, which has severe limitations. They do not have the ability to provide ridership by station, but technology or policy could change that may allow this in the future. MetroNorth will provide crime statistics per station, but Doug H pointed out that this will need to be a work in progress due to jurisdiction for local police and MTA police.</w:t>
      </w:r>
    </w:p>
    <w:p w14:paraId="55BF6DDC" w14:textId="77777777" w:rsidR="00152487" w:rsidRPr="00152487" w:rsidRDefault="00152487" w:rsidP="00152487">
      <w:pPr>
        <w:spacing w:after="0" w:line="240" w:lineRule="auto"/>
        <w:jc w:val="both"/>
        <w:rPr>
          <w:rFonts w:ascii="Arial" w:hAnsi="Arial" w:cs="Arial"/>
        </w:rPr>
      </w:pPr>
    </w:p>
    <w:p w14:paraId="18282762" w14:textId="116B0B13" w:rsidR="00DD0C54" w:rsidRPr="00152487" w:rsidRDefault="00C14598" w:rsidP="00152487">
      <w:pPr>
        <w:spacing w:after="0" w:line="240" w:lineRule="auto"/>
        <w:jc w:val="both"/>
        <w:rPr>
          <w:rFonts w:ascii="Arial" w:hAnsi="Arial" w:cs="Arial"/>
        </w:rPr>
      </w:pPr>
      <w:r w:rsidRPr="00152487">
        <w:rPr>
          <w:rFonts w:ascii="Arial" w:hAnsi="Arial" w:cs="Arial"/>
          <w:b/>
          <w:bCs/>
          <w:u w:val="single"/>
        </w:rPr>
        <w:t>Main Line/Branch Line Issues</w:t>
      </w:r>
      <w:r w:rsidR="00DD0C54" w:rsidRPr="00152487">
        <w:rPr>
          <w:rFonts w:ascii="Arial" w:hAnsi="Arial" w:cs="Arial"/>
        </w:rPr>
        <w:t>:</w:t>
      </w:r>
    </w:p>
    <w:p w14:paraId="0E2BE602" w14:textId="2BE67806" w:rsidR="00B12425" w:rsidRDefault="00B12425" w:rsidP="00152487">
      <w:pPr>
        <w:spacing w:after="0" w:line="240" w:lineRule="auto"/>
        <w:jc w:val="both"/>
        <w:rPr>
          <w:rFonts w:ascii="Arial" w:hAnsi="Arial" w:cs="Arial"/>
        </w:rPr>
      </w:pPr>
      <w:r w:rsidRPr="00152487">
        <w:rPr>
          <w:rFonts w:ascii="Arial" w:hAnsi="Arial" w:cs="Arial"/>
        </w:rPr>
        <w:t xml:space="preserve">New schedule was implemented March 27th, which added more trains and increased capacity and express service in/out of NYC. Peak fares also resumed. Outside of the impact of the Omicron wave, weekday ridership has been steady at around 50% of pre-pandemic levels. Weekend ridership has returned at nearly 80% of pre-pandemic levels. Jim Gildea asked about the lack of returning ridership plaguing the New Canaan and Danbury branch lines. Ben Cornelius speculated that the New Canaan line is very sensitive to office work trends in NYC. Weekend ridership is stronger on the line than weekday ridership. He also speculated that the Danbury line has limited service and it is faster for the NYC-bound commuter to drive into NY state and ride the Harlem line into NYC. </w:t>
      </w:r>
    </w:p>
    <w:p w14:paraId="4397559F" w14:textId="77777777" w:rsidR="00152487" w:rsidRPr="00152487" w:rsidRDefault="00152487" w:rsidP="00152487">
      <w:pPr>
        <w:spacing w:after="0" w:line="240" w:lineRule="auto"/>
        <w:jc w:val="both"/>
        <w:rPr>
          <w:rFonts w:ascii="Arial" w:hAnsi="Arial" w:cs="Arial"/>
        </w:rPr>
      </w:pPr>
    </w:p>
    <w:p w14:paraId="7BD6FAAC" w14:textId="41E520E6" w:rsidR="00A80F95" w:rsidRPr="00152487" w:rsidRDefault="00C14598" w:rsidP="00152487">
      <w:pPr>
        <w:spacing w:after="0" w:line="240" w:lineRule="auto"/>
        <w:jc w:val="both"/>
        <w:rPr>
          <w:rFonts w:ascii="Arial" w:hAnsi="Arial" w:cs="Arial"/>
        </w:rPr>
      </w:pPr>
      <w:r w:rsidRPr="00152487">
        <w:rPr>
          <w:rFonts w:ascii="Arial" w:hAnsi="Arial" w:cs="Arial"/>
          <w:b/>
          <w:bCs/>
          <w:u w:val="single"/>
        </w:rPr>
        <w:t>Hartford Line and Shoreline Issues</w:t>
      </w:r>
      <w:r w:rsidRPr="00152487">
        <w:rPr>
          <w:rFonts w:ascii="Arial" w:hAnsi="Arial" w:cs="Arial"/>
        </w:rPr>
        <w:t xml:space="preserve">: </w:t>
      </w:r>
    </w:p>
    <w:p w14:paraId="4A61B37A" w14:textId="1FBC8DA1" w:rsidR="00B12425" w:rsidRDefault="00B12425" w:rsidP="00152487">
      <w:pPr>
        <w:spacing w:after="0" w:line="240" w:lineRule="auto"/>
        <w:jc w:val="both"/>
        <w:rPr>
          <w:rFonts w:ascii="Arial" w:hAnsi="Arial" w:cs="Arial"/>
        </w:rPr>
      </w:pPr>
      <w:r w:rsidRPr="00152487">
        <w:rPr>
          <w:rFonts w:ascii="Arial" w:hAnsi="Arial" w:cs="Arial"/>
        </w:rPr>
        <w:t xml:space="preserve">Hartford line ridership remains consistent and has been less impacted by waves of virus than other services. Shore Line East ridership remains very low compares to pre-pandemic and the schedule is still significantly reduced. CCRC members expressed monthly concern about when service will </w:t>
      </w:r>
      <w:r w:rsidRPr="00152487">
        <w:rPr>
          <w:rFonts w:ascii="Arial" w:hAnsi="Arial" w:cs="Arial"/>
        </w:rPr>
        <w:t>return and</w:t>
      </w:r>
      <w:r w:rsidRPr="00152487">
        <w:rPr>
          <w:rFonts w:ascii="Arial" w:hAnsi="Arial" w:cs="Arial"/>
        </w:rPr>
        <w:t xml:space="preserve"> remain in a “chicken and egg” situation with reduced service and reduced ridership. Blaize Levitan asked about a timeline for the return of the THRU Express service. Tom Aparo and Eric Bergeron said </w:t>
      </w:r>
      <w:r w:rsidRPr="00152487">
        <w:rPr>
          <w:rFonts w:ascii="Arial" w:hAnsi="Arial" w:cs="Arial"/>
        </w:rPr>
        <w:t>t</w:t>
      </w:r>
      <w:r w:rsidRPr="00152487">
        <w:rPr>
          <w:rFonts w:ascii="Arial" w:hAnsi="Arial" w:cs="Arial"/>
        </w:rPr>
        <w:t>here is still no timeline or plan for return of the service.</w:t>
      </w:r>
    </w:p>
    <w:p w14:paraId="1F921D4D" w14:textId="77777777" w:rsidR="00152487" w:rsidRPr="00152487" w:rsidRDefault="00152487" w:rsidP="00152487">
      <w:pPr>
        <w:spacing w:after="0" w:line="240" w:lineRule="auto"/>
        <w:jc w:val="both"/>
        <w:rPr>
          <w:rFonts w:ascii="Arial" w:hAnsi="Arial" w:cs="Arial"/>
        </w:rPr>
      </w:pPr>
    </w:p>
    <w:p w14:paraId="636799AE" w14:textId="030AA4D2" w:rsidR="009768F7" w:rsidRPr="00152487" w:rsidRDefault="00A03A68" w:rsidP="00152487">
      <w:pPr>
        <w:spacing w:after="0" w:line="240" w:lineRule="auto"/>
        <w:jc w:val="both"/>
        <w:rPr>
          <w:rFonts w:ascii="Arial" w:hAnsi="Arial" w:cs="Arial"/>
        </w:rPr>
      </w:pPr>
      <w:r w:rsidRPr="00152487">
        <w:rPr>
          <w:rFonts w:ascii="Arial" w:hAnsi="Arial" w:cs="Arial"/>
          <w:b/>
          <w:bCs/>
          <w:u w:val="single"/>
        </w:rPr>
        <w:t>Old Business/New Business</w:t>
      </w:r>
    </w:p>
    <w:p w14:paraId="7CA9FE8E" w14:textId="437AD536" w:rsidR="001614C4" w:rsidRDefault="001614C4" w:rsidP="00152487">
      <w:pPr>
        <w:spacing w:after="0" w:line="240" w:lineRule="auto"/>
        <w:jc w:val="both"/>
        <w:rPr>
          <w:rFonts w:ascii="Arial" w:hAnsi="Arial" w:cs="Arial"/>
        </w:rPr>
      </w:pPr>
      <w:r w:rsidRPr="00152487">
        <w:rPr>
          <w:rFonts w:ascii="Arial" w:hAnsi="Arial" w:cs="Arial"/>
        </w:rPr>
        <w:t xml:space="preserve">Doug </w:t>
      </w:r>
      <w:r w:rsidRPr="00152487">
        <w:rPr>
          <w:rFonts w:ascii="Arial" w:hAnsi="Arial" w:cs="Arial"/>
        </w:rPr>
        <w:t>Hauslauden</w:t>
      </w:r>
      <w:r w:rsidRPr="00152487">
        <w:rPr>
          <w:rFonts w:ascii="Arial" w:hAnsi="Arial" w:cs="Arial"/>
        </w:rPr>
        <w:t xml:space="preserve"> suggested that the Council setup a Google Drive for conducting Council business</w:t>
      </w:r>
      <w:r w:rsidR="00152487" w:rsidRPr="00152487">
        <w:rPr>
          <w:rFonts w:ascii="Arial" w:hAnsi="Arial" w:cs="Arial"/>
        </w:rPr>
        <w:t xml:space="preserve">, including setting up email addresses that we use just for Council business. He offered to explore options in advance of the next meeting. </w:t>
      </w:r>
    </w:p>
    <w:p w14:paraId="5A5241F9" w14:textId="77777777" w:rsidR="00152487" w:rsidRPr="00152487" w:rsidRDefault="00152487" w:rsidP="00152487">
      <w:pPr>
        <w:spacing w:after="0" w:line="240" w:lineRule="auto"/>
        <w:jc w:val="both"/>
        <w:rPr>
          <w:rFonts w:ascii="Arial" w:hAnsi="Arial" w:cs="Arial"/>
        </w:rPr>
      </w:pPr>
    </w:p>
    <w:p w14:paraId="69C7DA19" w14:textId="3867AECF" w:rsidR="007B41D3" w:rsidRPr="00152487" w:rsidRDefault="00F127C4" w:rsidP="00152487">
      <w:pPr>
        <w:spacing w:after="0" w:line="240" w:lineRule="auto"/>
        <w:jc w:val="both"/>
        <w:rPr>
          <w:rFonts w:ascii="Arial" w:hAnsi="Arial" w:cs="Arial"/>
        </w:rPr>
      </w:pPr>
      <w:r w:rsidRPr="00152487">
        <w:rPr>
          <w:rFonts w:ascii="Arial" w:hAnsi="Arial" w:cs="Arial"/>
        </w:rPr>
        <w:t xml:space="preserve">The </w:t>
      </w:r>
      <w:r w:rsidR="001614C4" w:rsidRPr="00152487">
        <w:rPr>
          <w:rFonts w:ascii="Arial" w:hAnsi="Arial" w:cs="Arial"/>
        </w:rPr>
        <w:t>May</w:t>
      </w:r>
      <w:r w:rsidRPr="00152487">
        <w:rPr>
          <w:rFonts w:ascii="Arial" w:hAnsi="Arial" w:cs="Arial"/>
        </w:rPr>
        <w:t xml:space="preserve"> 2022 meeting will be held in </w:t>
      </w:r>
      <w:r w:rsidR="001614C4" w:rsidRPr="00152487">
        <w:rPr>
          <w:rFonts w:ascii="Arial" w:hAnsi="Arial" w:cs="Arial"/>
        </w:rPr>
        <w:t>virtually</w:t>
      </w:r>
      <w:r w:rsidRPr="00152487">
        <w:rPr>
          <w:rFonts w:ascii="Arial" w:hAnsi="Arial" w:cs="Arial"/>
        </w:rPr>
        <w:t>.</w:t>
      </w:r>
      <w:r w:rsidR="001614C4" w:rsidRPr="00152487">
        <w:rPr>
          <w:rFonts w:ascii="Arial" w:hAnsi="Arial" w:cs="Arial"/>
        </w:rPr>
        <w:t xml:space="preserve"> Jim Gildea and Eric Bergeron will work out a schedule for in-person meetings, possibly quarterly at this stage. The July meeting may be the next opportunity for in-person, focused on SLE.</w:t>
      </w:r>
    </w:p>
    <w:p w14:paraId="71D7FFA6" w14:textId="77777777" w:rsidR="009768F7" w:rsidRPr="00152487" w:rsidRDefault="009768F7" w:rsidP="00152487">
      <w:pPr>
        <w:spacing w:after="0" w:line="240" w:lineRule="auto"/>
        <w:jc w:val="both"/>
        <w:rPr>
          <w:rFonts w:ascii="Arial" w:hAnsi="Arial" w:cs="Arial"/>
        </w:rPr>
      </w:pPr>
    </w:p>
    <w:p w14:paraId="2562D813" w14:textId="26159EB0" w:rsidR="00531E24" w:rsidRPr="00152487" w:rsidRDefault="00152487" w:rsidP="00152487">
      <w:pPr>
        <w:spacing w:after="0" w:line="240" w:lineRule="auto"/>
        <w:jc w:val="both"/>
        <w:rPr>
          <w:rFonts w:ascii="Arial" w:hAnsi="Arial" w:cs="Arial"/>
        </w:rPr>
      </w:pPr>
      <w:r w:rsidRPr="00152487">
        <w:rPr>
          <w:rFonts w:ascii="Arial" w:hAnsi="Arial" w:cs="Arial"/>
        </w:rPr>
        <w:t>Meeting was adjourned at 7:24PM</w:t>
      </w:r>
    </w:p>
    <w:p w14:paraId="3C14B73C" w14:textId="77777777" w:rsidR="007B41D3" w:rsidRPr="00152487" w:rsidRDefault="007B41D3" w:rsidP="00152487">
      <w:pPr>
        <w:spacing w:after="0" w:line="240" w:lineRule="auto"/>
        <w:jc w:val="both"/>
        <w:rPr>
          <w:rFonts w:ascii="Arial" w:hAnsi="Arial" w:cs="Arial"/>
        </w:rPr>
      </w:pPr>
    </w:p>
    <w:p w14:paraId="231615D0" w14:textId="66E1A1D5" w:rsidR="009437AF" w:rsidRPr="00152487" w:rsidRDefault="00F01A3A" w:rsidP="00152487">
      <w:pPr>
        <w:spacing w:after="0" w:line="240" w:lineRule="auto"/>
        <w:jc w:val="both"/>
        <w:rPr>
          <w:rFonts w:ascii="Arial" w:hAnsi="Arial" w:cs="Arial"/>
        </w:rPr>
      </w:pPr>
      <w:r w:rsidRPr="00152487">
        <w:rPr>
          <w:rFonts w:ascii="Arial" w:hAnsi="Arial" w:cs="Arial"/>
        </w:rPr>
        <w:t>Respectfully submitted,</w:t>
      </w:r>
    </w:p>
    <w:p w14:paraId="790A4F07" w14:textId="63BB9EF0" w:rsidR="007B41D3" w:rsidRPr="00152487" w:rsidRDefault="007B41D3" w:rsidP="00152487">
      <w:pPr>
        <w:spacing w:after="0" w:line="240" w:lineRule="auto"/>
        <w:jc w:val="both"/>
        <w:rPr>
          <w:rFonts w:ascii="Arial" w:hAnsi="Arial" w:cs="Arial"/>
        </w:rPr>
      </w:pPr>
      <w:r w:rsidRPr="00152487">
        <w:rPr>
          <w:rFonts w:ascii="Arial" w:hAnsi="Arial" w:cs="Arial"/>
        </w:rPr>
        <w:t>Blaize Levitan, Interim Secretary</w:t>
      </w:r>
    </w:p>
    <w:sectPr w:rsidR="007B41D3" w:rsidRPr="001524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1F89" w14:textId="77777777" w:rsidR="00AE4565" w:rsidRDefault="00AE4565" w:rsidP="00E7482F">
      <w:pPr>
        <w:spacing w:after="0" w:line="240" w:lineRule="auto"/>
      </w:pPr>
      <w:r>
        <w:separator/>
      </w:r>
    </w:p>
  </w:endnote>
  <w:endnote w:type="continuationSeparator" w:id="0">
    <w:p w14:paraId="24B15C7A" w14:textId="77777777" w:rsidR="00AE4565" w:rsidRDefault="00AE4565"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0273" w14:textId="77777777" w:rsidR="001614C4" w:rsidRDefault="00161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0B6E" w14:textId="77777777" w:rsidR="001614C4" w:rsidRDefault="0016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C2EF" w14:textId="77777777" w:rsidR="00AE4565" w:rsidRDefault="00AE4565" w:rsidP="00E7482F">
      <w:pPr>
        <w:spacing w:after="0" w:line="240" w:lineRule="auto"/>
      </w:pPr>
      <w:r>
        <w:separator/>
      </w:r>
    </w:p>
  </w:footnote>
  <w:footnote w:type="continuationSeparator" w:id="0">
    <w:p w14:paraId="67E4BEDD" w14:textId="77777777" w:rsidR="00AE4565" w:rsidRDefault="00AE4565" w:rsidP="00E7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16E8" w14:textId="6C49804B" w:rsidR="001614C4" w:rsidRDefault="00AE4565">
    <w:pPr>
      <w:pStyle w:val="Header"/>
    </w:pPr>
    <w:r>
      <w:rPr>
        <w:noProof/>
      </w:rPr>
      <w:pict w14:anchorId="5ACBA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2"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F885" w14:textId="3B5F8F21" w:rsidR="001614C4" w:rsidRDefault="00AE4565">
    <w:pPr>
      <w:pStyle w:val="Header"/>
    </w:pPr>
    <w:r>
      <w:rPr>
        <w:noProof/>
      </w:rPr>
      <w:pict w14:anchorId="5C02C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3"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9B7F" w14:textId="3A86552A" w:rsidR="001614C4" w:rsidRDefault="00AE4565">
    <w:pPr>
      <w:pStyle w:val="Header"/>
    </w:pPr>
    <w:r>
      <w:rPr>
        <w:noProof/>
      </w:rPr>
      <w:pict w14:anchorId="4E7E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1"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2C7"/>
    <w:multiLevelType w:val="hybridMultilevel"/>
    <w:tmpl w:val="C8B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4242F"/>
    <w:multiLevelType w:val="hybridMultilevel"/>
    <w:tmpl w:val="E6641434"/>
    <w:lvl w:ilvl="0" w:tplc="55BECA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001047">
    <w:abstractNumId w:val="7"/>
  </w:num>
  <w:num w:numId="2" w16cid:durableId="777413510">
    <w:abstractNumId w:val="10"/>
  </w:num>
  <w:num w:numId="3" w16cid:durableId="864294374">
    <w:abstractNumId w:val="13"/>
  </w:num>
  <w:num w:numId="4" w16cid:durableId="1235821161">
    <w:abstractNumId w:val="3"/>
  </w:num>
  <w:num w:numId="5" w16cid:durableId="798182007">
    <w:abstractNumId w:val="14"/>
  </w:num>
  <w:num w:numId="6" w16cid:durableId="416099209">
    <w:abstractNumId w:val="11"/>
  </w:num>
  <w:num w:numId="7" w16cid:durableId="144128548">
    <w:abstractNumId w:val="0"/>
  </w:num>
  <w:num w:numId="8" w16cid:durableId="1027367169">
    <w:abstractNumId w:val="6"/>
  </w:num>
  <w:num w:numId="9" w16cid:durableId="17703802">
    <w:abstractNumId w:val="12"/>
  </w:num>
  <w:num w:numId="10" w16cid:durableId="243300788">
    <w:abstractNumId w:val="2"/>
  </w:num>
  <w:num w:numId="11" w16cid:durableId="1736314233">
    <w:abstractNumId w:val="5"/>
  </w:num>
  <w:num w:numId="12" w16cid:durableId="279143817">
    <w:abstractNumId w:val="9"/>
  </w:num>
  <w:num w:numId="13" w16cid:durableId="796795398">
    <w:abstractNumId w:val="15"/>
  </w:num>
  <w:num w:numId="14" w16cid:durableId="644747260">
    <w:abstractNumId w:val="4"/>
  </w:num>
  <w:num w:numId="15" w16cid:durableId="213078987">
    <w:abstractNumId w:val="1"/>
  </w:num>
  <w:num w:numId="16" w16cid:durableId="1498114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2DCA"/>
    <w:rsid w:val="000033A1"/>
    <w:rsid w:val="000052EE"/>
    <w:rsid w:val="0001239B"/>
    <w:rsid w:val="000157E5"/>
    <w:rsid w:val="0001730C"/>
    <w:rsid w:val="00023BD6"/>
    <w:rsid w:val="00043C91"/>
    <w:rsid w:val="00044678"/>
    <w:rsid w:val="000513E5"/>
    <w:rsid w:val="00052A14"/>
    <w:rsid w:val="00054826"/>
    <w:rsid w:val="000624BA"/>
    <w:rsid w:val="000639F5"/>
    <w:rsid w:val="00066613"/>
    <w:rsid w:val="000673D0"/>
    <w:rsid w:val="000822DF"/>
    <w:rsid w:val="00086958"/>
    <w:rsid w:val="000A1D3E"/>
    <w:rsid w:val="000A765C"/>
    <w:rsid w:val="000B3FB2"/>
    <w:rsid w:val="000B778E"/>
    <w:rsid w:val="000C158B"/>
    <w:rsid w:val="000C1C63"/>
    <w:rsid w:val="000C330E"/>
    <w:rsid w:val="000C3E98"/>
    <w:rsid w:val="000D26CE"/>
    <w:rsid w:val="000D31E6"/>
    <w:rsid w:val="000D59F7"/>
    <w:rsid w:val="00100DFF"/>
    <w:rsid w:val="00102DF0"/>
    <w:rsid w:val="00103D48"/>
    <w:rsid w:val="001052D9"/>
    <w:rsid w:val="001228DD"/>
    <w:rsid w:val="0012594F"/>
    <w:rsid w:val="0012797F"/>
    <w:rsid w:val="0013240D"/>
    <w:rsid w:val="0013429D"/>
    <w:rsid w:val="001359CA"/>
    <w:rsid w:val="0013760B"/>
    <w:rsid w:val="001456BC"/>
    <w:rsid w:val="00147662"/>
    <w:rsid w:val="00152487"/>
    <w:rsid w:val="00153E0D"/>
    <w:rsid w:val="00157BCA"/>
    <w:rsid w:val="001614C4"/>
    <w:rsid w:val="0016340C"/>
    <w:rsid w:val="0017106A"/>
    <w:rsid w:val="00180B2F"/>
    <w:rsid w:val="001837F3"/>
    <w:rsid w:val="001860F2"/>
    <w:rsid w:val="00191996"/>
    <w:rsid w:val="00194DC9"/>
    <w:rsid w:val="001976D6"/>
    <w:rsid w:val="001A132F"/>
    <w:rsid w:val="001A1D54"/>
    <w:rsid w:val="001A79B7"/>
    <w:rsid w:val="001B09D1"/>
    <w:rsid w:val="001B577F"/>
    <w:rsid w:val="001B7306"/>
    <w:rsid w:val="001C2762"/>
    <w:rsid w:val="001C3E9C"/>
    <w:rsid w:val="001C4A7C"/>
    <w:rsid w:val="001C740A"/>
    <w:rsid w:val="001E0C36"/>
    <w:rsid w:val="001E2723"/>
    <w:rsid w:val="001E6CF1"/>
    <w:rsid w:val="001F0877"/>
    <w:rsid w:val="001F1D0E"/>
    <w:rsid w:val="001F270E"/>
    <w:rsid w:val="001F6E6B"/>
    <w:rsid w:val="0020730F"/>
    <w:rsid w:val="00216020"/>
    <w:rsid w:val="00227487"/>
    <w:rsid w:val="0023043B"/>
    <w:rsid w:val="00231861"/>
    <w:rsid w:val="002373FF"/>
    <w:rsid w:val="0024027C"/>
    <w:rsid w:val="00242156"/>
    <w:rsid w:val="00244BE2"/>
    <w:rsid w:val="00246740"/>
    <w:rsid w:val="00247BD1"/>
    <w:rsid w:val="002515F6"/>
    <w:rsid w:val="00253D56"/>
    <w:rsid w:val="0026340F"/>
    <w:rsid w:val="002657C4"/>
    <w:rsid w:val="002703F9"/>
    <w:rsid w:val="00270A5B"/>
    <w:rsid w:val="0028324D"/>
    <w:rsid w:val="0028732A"/>
    <w:rsid w:val="00292BE2"/>
    <w:rsid w:val="002B2824"/>
    <w:rsid w:val="002B71DD"/>
    <w:rsid w:val="002C2255"/>
    <w:rsid w:val="002C2E8E"/>
    <w:rsid w:val="002C413E"/>
    <w:rsid w:val="002D4B18"/>
    <w:rsid w:val="002D66D7"/>
    <w:rsid w:val="002F2B3A"/>
    <w:rsid w:val="00317F38"/>
    <w:rsid w:val="0032275A"/>
    <w:rsid w:val="003236FA"/>
    <w:rsid w:val="00325229"/>
    <w:rsid w:val="0032583D"/>
    <w:rsid w:val="00325C66"/>
    <w:rsid w:val="00326042"/>
    <w:rsid w:val="003262D0"/>
    <w:rsid w:val="00330317"/>
    <w:rsid w:val="00332DC2"/>
    <w:rsid w:val="00334057"/>
    <w:rsid w:val="003442FB"/>
    <w:rsid w:val="003477BA"/>
    <w:rsid w:val="00353596"/>
    <w:rsid w:val="0035393D"/>
    <w:rsid w:val="00356017"/>
    <w:rsid w:val="003571E5"/>
    <w:rsid w:val="00377403"/>
    <w:rsid w:val="003779C8"/>
    <w:rsid w:val="00384E74"/>
    <w:rsid w:val="003939ED"/>
    <w:rsid w:val="00397B65"/>
    <w:rsid w:val="003A52E8"/>
    <w:rsid w:val="003B0537"/>
    <w:rsid w:val="003C17F5"/>
    <w:rsid w:val="003C3505"/>
    <w:rsid w:val="003D3100"/>
    <w:rsid w:val="003D6D9B"/>
    <w:rsid w:val="003F2B57"/>
    <w:rsid w:val="003F3098"/>
    <w:rsid w:val="003F40C6"/>
    <w:rsid w:val="003F666D"/>
    <w:rsid w:val="003F66BA"/>
    <w:rsid w:val="0040205D"/>
    <w:rsid w:val="00415B24"/>
    <w:rsid w:val="00416487"/>
    <w:rsid w:val="00420ABA"/>
    <w:rsid w:val="00426DB7"/>
    <w:rsid w:val="00440BCD"/>
    <w:rsid w:val="00445D72"/>
    <w:rsid w:val="00461AD2"/>
    <w:rsid w:val="00466A58"/>
    <w:rsid w:val="00475E5F"/>
    <w:rsid w:val="004811E4"/>
    <w:rsid w:val="0048751B"/>
    <w:rsid w:val="004923FE"/>
    <w:rsid w:val="004950C3"/>
    <w:rsid w:val="0049764A"/>
    <w:rsid w:val="004A125B"/>
    <w:rsid w:val="004A59DE"/>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1E24"/>
    <w:rsid w:val="0053445D"/>
    <w:rsid w:val="00534D65"/>
    <w:rsid w:val="005352E6"/>
    <w:rsid w:val="00537D58"/>
    <w:rsid w:val="00543078"/>
    <w:rsid w:val="0055403E"/>
    <w:rsid w:val="00557181"/>
    <w:rsid w:val="00565193"/>
    <w:rsid w:val="005724EF"/>
    <w:rsid w:val="0057530C"/>
    <w:rsid w:val="00590857"/>
    <w:rsid w:val="00596070"/>
    <w:rsid w:val="00596106"/>
    <w:rsid w:val="005B27E0"/>
    <w:rsid w:val="005B335D"/>
    <w:rsid w:val="005B71CE"/>
    <w:rsid w:val="005B7813"/>
    <w:rsid w:val="005C4737"/>
    <w:rsid w:val="005C5FD7"/>
    <w:rsid w:val="005D2073"/>
    <w:rsid w:val="005D26E1"/>
    <w:rsid w:val="005D62D7"/>
    <w:rsid w:val="005E32D7"/>
    <w:rsid w:val="005E471B"/>
    <w:rsid w:val="005F09CE"/>
    <w:rsid w:val="005F4E72"/>
    <w:rsid w:val="00602163"/>
    <w:rsid w:val="00603C9C"/>
    <w:rsid w:val="006065E6"/>
    <w:rsid w:val="00613797"/>
    <w:rsid w:val="006139BC"/>
    <w:rsid w:val="00646097"/>
    <w:rsid w:val="00656465"/>
    <w:rsid w:val="006569F7"/>
    <w:rsid w:val="006625AB"/>
    <w:rsid w:val="006645E5"/>
    <w:rsid w:val="00667B3E"/>
    <w:rsid w:val="00671E0A"/>
    <w:rsid w:val="00681678"/>
    <w:rsid w:val="0068667B"/>
    <w:rsid w:val="00686E50"/>
    <w:rsid w:val="006954D9"/>
    <w:rsid w:val="006A427F"/>
    <w:rsid w:val="006A7735"/>
    <w:rsid w:val="006B7F20"/>
    <w:rsid w:val="006C2D6C"/>
    <w:rsid w:val="006D49EA"/>
    <w:rsid w:val="006D622F"/>
    <w:rsid w:val="006F40BD"/>
    <w:rsid w:val="0070253D"/>
    <w:rsid w:val="00705069"/>
    <w:rsid w:val="007124D0"/>
    <w:rsid w:val="00713067"/>
    <w:rsid w:val="00713F32"/>
    <w:rsid w:val="00715B1C"/>
    <w:rsid w:val="0072134F"/>
    <w:rsid w:val="0073003F"/>
    <w:rsid w:val="00733752"/>
    <w:rsid w:val="00733C1C"/>
    <w:rsid w:val="007423A7"/>
    <w:rsid w:val="0075496C"/>
    <w:rsid w:val="00766F48"/>
    <w:rsid w:val="007712CA"/>
    <w:rsid w:val="00775704"/>
    <w:rsid w:val="00781384"/>
    <w:rsid w:val="00781C21"/>
    <w:rsid w:val="007824CF"/>
    <w:rsid w:val="00784C74"/>
    <w:rsid w:val="007864DD"/>
    <w:rsid w:val="00793204"/>
    <w:rsid w:val="007A5442"/>
    <w:rsid w:val="007B2FD6"/>
    <w:rsid w:val="007B41D3"/>
    <w:rsid w:val="007B585A"/>
    <w:rsid w:val="007B5910"/>
    <w:rsid w:val="007C4B3B"/>
    <w:rsid w:val="007C544B"/>
    <w:rsid w:val="007C5B82"/>
    <w:rsid w:val="007D251F"/>
    <w:rsid w:val="007F3A69"/>
    <w:rsid w:val="0081293D"/>
    <w:rsid w:val="00812CA9"/>
    <w:rsid w:val="008212BD"/>
    <w:rsid w:val="008313C6"/>
    <w:rsid w:val="00832A18"/>
    <w:rsid w:val="00840C48"/>
    <w:rsid w:val="00840E2C"/>
    <w:rsid w:val="00850511"/>
    <w:rsid w:val="00851797"/>
    <w:rsid w:val="00862153"/>
    <w:rsid w:val="00863306"/>
    <w:rsid w:val="008636DC"/>
    <w:rsid w:val="0086376C"/>
    <w:rsid w:val="008673E7"/>
    <w:rsid w:val="00873B87"/>
    <w:rsid w:val="00876272"/>
    <w:rsid w:val="008816F4"/>
    <w:rsid w:val="0088524B"/>
    <w:rsid w:val="008933D7"/>
    <w:rsid w:val="008A18E4"/>
    <w:rsid w:val="008A510F"/>
    <w:rsid w:val="008A52A8"/>
    <w:rsid w:val="008A5E29"/>
    <w:rsid w:val="008B359A"/>
    <w:rsid w:val="008B4F7B"/>
    <w:rsid w:val="008D5662"/>
    <w:rsid w:val="008E3D4C"/>
    <w:rsid w:val="008E5594"/>
    <w:rsid w:val="008F0DA5"/>
    <w:rsid w:val="008F0E01"/>
    <w:rsid w:val="009124F8"/>
    <w:rsid w:val="00914842"/>
    <w:rsid w:val="00914BBA"/>
    <w:rsid w:val="00922950"/>
    <w:rsid w:val="00924F58"/>
    <w:rsid w:val="009359AF"/>
    <w:rsid w:val="009437AF"/>
    <w:rsid w:val="00947C1C"/>
    <w:rsid w:val="00947C28"/>
    <w:rsid w:val="00950088"/>
    <w:rsid w:val="009552E5"/>
    <w:rsid w:val="00956E52"/>
    <w:rsid w:val="009768F7"/>
    <w:rsid w:val="00981BAA"/>
    <w:rsid w:val="00993477"/>
    <w:rsid w:val="00995DC3"/>
    <w:rsid w:val="009A0FB5"/>
    <w:rsid w:val="009A75AB"/>
    <w:rsid w:val="009B5C96"/>
    <w:rsid w:val="009B6FEE"/>
    <w:rsid w:val="009C1748"/>
    <w:rsid w:val="009C2782"/>
    <w:rsid w:val="009D29BC"/>
    <w:rsid w:val="009E04AD"/>
    <w:rsid w:val="009E4B2A"/>
    <w:rsid w:val="009F271B"/>
    <w:rsid w:val="009F3888"/>
    <w:rsid w:val="009F6E1E"/>
    <w:rsid w:val="00A03A68"/>
    <w:rsid w:val="00A066BD"/>
    <w:rsid w:val="00A240CE"/>
    <w:rsid w:val="00A24E9A"/>
    <w:rsid w:val="00A46755"/>
    <w:rsid w:val="00A50FA9"/>
    <w:rsid w:val="00A80F95"/>
    <w:rsid w:val="00A825C5"/>
    <w:rsid w:val="00A8403E"/>
    <w:rsid w:val="00A9200B"/>
    <w:rsid w:val="00A92BA6"/>
    <w:rsid w:val="00A939B3"/>
    <w:rsid w:val="00A9632C"/>
    <w:rsid w:val="00AA2DE8"/>
    <w:rsid w:val="00AA3E8C"/>
    <w:rsid w:val="00AA56EB"/>
    <w:rsid w:val="00AB3927"/>
    <w:rsid w:val="00AB3F92"/>
    <w:rsid w:val="00AB6D11"/>
    <w:rsid w:val="00AE2EFB"/>
    <w:rsid w:val="00AE4565"/>
    <w:rsid w:val="00AF43FB"/>
    <w:rsid w:val="00B01855"/>
    <w:rsid w:val="00B12425"/>
    <w:rsid w:val="00B136C3"/>
    <w:rsid w:val="00B1524B"/>
    <w:rsid w:val="00B3754F"/>
    <w:rsid w:val="00B41721"/>
    <w:rsid w:val="00B50B4E"/>
    <w:rsid w:val="00B62AC2"/>
    <w:rsid w:val="00B64E35"/>
    <w:rsid w:val="00B64FD9"/>
    <w:rsid w:val="00B65AF6"/>
    <w:rsid w:val="00B66065"/>
    <w:rsid w:val="00B74168"/>
    <w:rsid w:val="00B865F2"/>
    <w:rsid w:val="00B86CF0"/>
    <w:rsid w:val="00BA3307"/>
    <w:rsid w:val="00BA42B7"/>
    <w:rsid w:val="00BB1B07"/>
    <w:rsid w:val="00BB6F69"/>
    <w:rsid w:val="00BC7CA9"/>
    <w:rsid w:val="00BD12CF"/>
    <w:rsid w:val="00BD2755"/>
    <w:rsid w:val="00C00645"/>
    <w:rsid w:val="00C01F8E"/>
    <w:rsid w:val="00C04DF7"/>
    <w:rsid w:val="00C07245"/>
    <w:rsid w:val="00C07D82"/>
    <w:rsid w:val="00C14598"/>
    <w:rsid w:val="00C24280"/>
    <w:rsid w:val="00C24F14"/>
    <w:rsid w:val="00C30E93"/>
    <w:rsid w:val="00C359EB"/>
    <w:rsid w:val="00C36558"/>
    <w:rsid w:val="00C37FBE"/>
    <w:rsid w:val="00C454F1"/>
    <w:rsid w:val="00C47998"/>
    <w:rsid w:val="00C51F13"/>
    <w:rsid w:val="00C53566"/>
    <w:rsid w:val="00C54B2D"/>
    <w:rsid w:val="00C554D5"/>
    <w:rsid w:val="00C644E1"/>
    <w:rsid w:val="00C70CD4"/>
    <w:rsid w:val="00C76F2C"/>
    <w:rsid w:val="00C85FF6"/>
    <w:rsid w:val="00C8660A"/>
    <w:rsid w:val="00CB0749"/>
    <w:rsid w:val="00CB44FC"/>
    <w:rsid w:val="00CC2599"/>
    <w:rsid w:val="00CD2F97"/>
    <w:rsid w:val="00CE0111"/>
    <w:rsid w:val="00CE3C57"/>
    <w:rsid w:val="00CE4D32"/>
    <w:rsid w:val="00D0516F"/>
    <w:rsid w:val="00D06F74"/>
    <w:rsid w:val="00D14BC8"/>
    <w:rsid w:val="00D206A6"/>
    <w:rsid w:val="00D25FAE"/>
    <w:rsid w:val="00D3094E"/>
    <w:rsid w:val="00D35965"/>
    <w:rsid w:val="00D3607F"/>
    <w:rsid w:val="00D415AD"/>
    <w:rsid w:val="00D44ADC"/>
    <w:rsid w:val="00D45AA4"/>
    <w:rsid w:val="00D53D04"/>
    <w:rsid w:val="00D5575B"/>
    <w:rsid w:val="00D62BF1"/>
    <w:rsid w:val="00D63BD4"/>
    <w:rsid w:val="00D66707"/>
    <w:rsid w:val="00D72A63"/>
    <w:rsid w:val="00D73513"/>
    <w:rsid w:val="00D74355"/>
    <w:rsid w:val="00D810F3"/>
    <w:rsid w:val="00D85353"/>
    <w:rsid w:val="00D90FB3"/>
    <w:rsid w:val="00D91FFE"/>
    <w:rsid w:val="00DA6247"/>
    <w:rsid w:val="00DA6539"/>
    <w:rsid w:val="00DB2959"/>
    <w:rsid w:val="00DD0C54"/>
    <w:rsid w:val="00DD544F"/>
    <w:rsid w:val="00DE31DA"/>
    <w:rsid w:val="00E13578"/>
    <w:rsid w:val="00E23308"/>
    <w:rsid w:val="00E24D1E"/>
    <w:rsid w:val="00E25CBB"/>
    <w:rsid w:val="00E2726D"/>
    <w:rsid w:val="00E34E9E"/>
    <w:rsid w:val="00E4577D"/>
    <w:rsid w:val="00E5470F"/>
    <w:rsid w:val="00E54791"/>
    <w:rsid w:val="00E60102"/>
    <w:rsid w:val="00E634B7"/>
    <w:rsid w:val="00E663A6"/>
    <w:rsid w:val="00E711CF"/>
    <w:rsid w:val="00E72049"/>
    <w:rsid w:val="00E7482F"/>
    <w:rsid w:val="00E7613A"/>
    <w:rsid w:val="00E83C0E"/>
    <w:rsid w:val="00E84E84"/>
    <w:rsid w:val="00E97825"/>
    <w:rsid w:val="00EA2A7F"/>
    <w:rsid w:val="00EA59FA"/>
    <w:rsid w:val="00EA73CD"/>
    <w:rsid w:val="00EB2366"/>
    <w:rsid w:val="00EC06C4"/>
    <w:rsid w:val="00EC4F81"/>
    <w:rsid w:val="00EC5345"/>
    <w:rsid w:val="00EC68AF"/>
    <w:rsid w:val="00EC778C"/>
    <w:rsid w:val="00ED3497"/>
    <w:rsid w:val="00ED7021"/>
    <w:rsid w:val="00EE035C"/>
    <w:rsid w:val="00EE7C3E"/>
    <w:rsid w:val="00EF096F"/>
    <w:rsid w:val="00EF26D1"/>
    <w:rsid w:val="00F01A3A"/>
    <w:rsid w:val="00F02BDE"/>
    <w:rsid w:val="00F127C4"/>
    <w:rsid w:val="00F15B70"/>
    <w:rsid w:val="00F2146D"/>
    <w:rsid w:val="00F245B4"/>
    <w:rsid w:val="00F353F2"/>
    <w:rsid w:val="00F36D7D"/>
    <w:rsid w:val="00F41BDD"/>
    <w:rsid w:val="00F4443C"/>
    <w:rsid w:val="00F500AD"/>
    <w:rsid w:val="00F613C0"/>
    <w:rsid w:val="00F629E4"/>
    <w:rsid w:val="00F73421"/>
    <w:rsid w:val="00F76521"/>
    <w:rsid w:val="00F76AFE"/>
    <w:rsid w:val="00F77CFD"/>
    <w:rsid w:val="00F815B9"/>
    <w:rsid w:val="00F827CF"/>
    <w:rsid w:val="00F8494A"/>
    <w:rsid w:val="00F925C7"/>
    <w:rsid w:val="00F9465F"/>
    <w:rsid w:val="00F96A6F"/>
    <w:rsid w:val="00FA484D"/>
    <w:rsid w:val="00FA5B02"/>
    <w:rsid w:val="00FA7F20"/>
    <w:rsid w:val="00FB23CA"/>
    <w:rsid w:val="00FB5C96"/>
    <w:rsid w:val="00FD1FE2"/>
    <w:rsid w:val="00FD6F1F"/>
    <w:rsid w:val="00FE1CFA"/>
    <w:rsid w:val="00FF0C26"/>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39936039">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781076468">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80097243">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23801665">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740710687">
      <w:bodyDiv w:val="1"/>
      <w:marLeft w:val="0"/>
      <w:marRight w:val="0"/>
      <w:marTop w:val="0"/>
      <w:marBottom w:val="0"/>
      <w:divBdr>
        <w:top w:val="none" w:sz="0" w:space="0" w:color="auto"/>
        <w:left w:val="none" w:sz="0" w:space="0" w:color="auto"/>
        <w:bottom w:val="none" w:sz="0" w:space="0" w:color="auto"/>
        <w:right w:val="none" w:sz="0" w:space="0" w:color="auto"/>
      </w:divBdr>
      <w:divsChild>
        <w:div w:id="2001305054">
          <w:marLeft w:val="0"/>
          <w:marRight w:val="0"/>
          <w:marTop w:val="0"/>
          <w:marBottom w:val="0"/>
          <w:divBdr>
            <w:top w:val="none" w:sz="0" w:space="0" w:color="auto"/>
            <w:left w:val="none" w:sz="0" w:space="0" w:color="auto"/>
            <w:bottom w:val="none" w:sz="0" w:space="0" w:color="auto"/>
            <w:right w:val="none" w:sz="0" w:space="0" w:color="auto"/>
          </w:divBdr>
          <w:divsChild>
            <w:div w:id="1423452042">
              <w:marLeft w:val="0"/>
              <w:marRight w:val="0"/>
              <w:marTop w:val="0"/>
              <w:marBottom w:val="0"/>
              <w:divBdr>
                <w:top w:val="none" w:sz="0" w:space="0" w:color="auto"/>
                <w:left w:val="none" w:sz="0" w:space="0" w:color="auto"/>
                <w:bottom w:val="none" w:sz="0" w:space="0" w:color="auto"/>
                <w:right w:val="none" w:sz="0" w:space="0" w:color="auto"/>
              </w:divBdr>
              <w:divsChild>
                <w:div w:id="1608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
  <cp:revision>9</cp:revision>
  <cp:lastPrinted>2022-04-13T17:52:00Z</cp:lastPrinted>
  <dcterms:created xsi:type="dcterms:W3CDTF">2022-04-26T23:11:00Z</dcterms:created>
  <dcterms:modified xsi:type="dcterms:W3CDTF">2022-04-27T21:13:00Z</dcterms:modified>
</cp:coreProperties>
</file>