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F66E5" w14:textId="77777777" w:rsidR="005D62D7" w:rsidRDefault="00E5470F" w:rsidP="00E24D1E">
      <w:pPr>
        <w:jc w:val="center"/>
      </w:pPr>
      <w:r>
        <w:rPr>
          <w:noProof/>
        </w:rPr>
        <w:drawing>
          <wp:inline distT="0" distB="0" distL="0" distR="0" wp14:anchorId="54617D0A" wp14:editId="3B06C0F9">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99091" cy="1153743"/>
                    </a:xfrm>
                    <a:prstGeom prst="rect">
                      <a:avLst/>
                    </a:prstGeom>
                  </pic:spPr>
                </pic:pic>
              </a:graphicData>
            </a:graphic>
          </wp:inline>
        </w:drawing>
      </w:r>
    </w:p>
    <w:p w14:paraId="6042CDDF" w14:textId="453352AD" w:rsidR="00A9632C" w:rsidRDefault="004923FE" w:rsidP="004923FE">
      <w:pPr>
        <w:jc w:val="center"/>
        <w:rPr>
          <w:b/>
          <w:u w:val="single"/>
        </w:rPr>
      </w:pPr>
      <w:r>
        <w:rPr>
          <w:b/>
          <w:u w:val="single"/>
        </w:rPr>
        <w:t>Connecticut Commuter Rail Council</w:t>
      </w:r>
    </w:p>
    <w:p w14:paraId="3704AAA3" w14:textId="5E593E6A" w:rsidR="00A9632C" w:rsidRDefault="003A52E8" w:rsidP="00FF3821">
      <w:pPr>
        <w:spacing w:after="0"/>
        <w:jc w:val="center"/>
        <w:outlineLvl w:val="0"/>
        <w:rPr>
          <w:rFonts w:cstheme="minorHAnsi"/>
          <w:b/>
          <w:color w:val="FF0000"/>
          <w:u w:val="single"/>
        </w:rPr>
      </w:pPr>
      <w:r>
        <w:rPr>
          <w:rFonts w:cstheme="minorHAnsi"/>
          <w:b/>
          <w:u w:val="single"/>
        </w:rPr>
        <w:t>Wednesday,</w:t>
      </w:r>
      <w:r w:rsidR="00EC778C">
        <w:rPr>
          <w:rFonts w:cstheme="minorHAnsi"/>
          <w:b/>
          <w:u w:val="single"/>
        </w:rPr>
        <w:t xml:space="preserve"> </w:t>
      </w:r>
      <w:r w:rsidR="001976D6">
        <w:rPr>
          <w:rFonts w:cstheme="minorHAnsi"/>
          <w:b/>
          <w:u w:val="single"/>
        </w:rPr>
        <w:t>December 15, 202</w:t>
      </w:r>
      <w:r w:rsidR="00384E74">
        <w:rPr>
          <w:rFonts w:cstheme="minorHAnsi"/>
          <w:b/>
          <w:u w:val="single"/>
        </w:rPr>
        <w:t>1</w:t>
      </w:r>
      <w:r w:rsidR="00FF3821" w:rsidRPr="00086958">
        <w:rPr>
          <w:rFonts w:cstheme="minorHAnsi"/>
          <w:b/>
          <w:u w:val="single"/>
        </w:rPr>
        <w:t xml:space="preserve"> – 7:00 PM</w:t>
      </w:r>
      <w:r w:rsidR="00FF3821" w:rsidRPr="00086958">
        <w:rPr>
          <w:rFonts w:cstheme="minorHAnsi"/>
          <w:b/>
          <w:color w:val="FF0000"/>
          <w:u w:val="single"/>
        </w:rPr>
        <w:t xml:space="preserve"> </w:t>
      </w:r>
    </w:p>
    <w:p w14:paraId="086DA204" w14:textId="77777777" w:rsidR="00086958" w:rsidRPr="00086958" w:rsidRDefault="00086958" w:rsidP="00FF3821">
      <w:pPr>
        <w:spacing w:after="0"/>
        <w:jc w:val="center"/>
        <w:outlineLvl w:val="0"/>
        <w:rPr>
          <w:rFonts w:cstheme="minorHAnsi"/>
          <w:b/>
          <w:color w:val="FF0000"/>
          <w:u w:val="single"/>
        </w:rPr>
      </w:pPr>
    </w:p>
    <w:p w14:paraId="53717BD9" w14:textId="4DAEF08F" w:rsidR="004923FE" w:rsidRDefault="00FF3821" w:rsidP="00FA484D">
      <w:pPr>
        <w:spacing w:after="0"/>
        <w:jc w:val="center"/>
        <w:rPr>
          <w:b/>
          <w:u w:val="single"/>
        </w:rPr>
      </w:pPr>
      <w:r w:rsidRPr="00086958">
        <w:rPr>
          <w:rFonts w:cstheme="minorHAnsi"/>
          <w:b/>
        </w:rPr>
        <w:t xml:space="preserve">Via Video Conference </w:t>
      </w:r>
      <w:r w:rsidR="004923FE">
        <w:rPr>
          <w:b/>
          <w:u w:val="single"/>
        </w:rPr>
        <w:t xml:space="preserve"> </w:t>
      </w:r>
    </w:p>
    <w:p w14:paraId="4B4F88A6" w14:textId="77777777" w:rsidR="00A9632C" w:rsidRDefault="00A9632C" w:rsidP="00FA484D">
      <w:pPr>
        <w:spacing w:after="0"/>
        <w:jc w:val="center"/>
        <w:rPr>
          <w:b/>
          <w:u w:val="single"/>
        </w:rPr>
      </w:pPr>
    </w:p>
    <w:p w14:paraId="00718975" w14:textId="77777777" w:rsidR="00FA484D" w:rsidRDefault="00FA484D" w:rsidP="00FA484D">
      <w:pPr>
        <w:spacing w:after="0"/>
        <w:jc w:val="center"/>
        <w:rPr>
          <w:b/>
          <w:u w:val="single"/>
        </w:rPr>
      </w:pPr>
    </w:p>
    <w:p w14:paraId="43A928CC" w14:textId="37558925" w:rsidR="004923FE" w:rsidRDefault="004923FE" w:rsidP="004923FE">
      <w:r>
        <w:t xml:space="preserve">The following Council Members were in attendance by </w:t>
      </w:r>
      <w:r w:rsidR="00F73421">
        <w:t>video conference</w:t>
      </w:r>
      <w:r>
        <w:t xml:space="preserve">: </w:t>
      </w:r>
      <w:r w:rsidR="00AB6D11">
        <w:t xml:space="preserve">Jim Gildea, </w:t>
      </w:r>
      <w:r w:rsidR="00326042">
        <w:t>Jeff Maron, Zell Steever</w:t>
      </w:r>
      <w:r w:rsidR="00EC778C">
        <w:t xml:space="preserve">, Sue Prosi, </w:t>
      </w:r>
      <w:r w:rsidR="0068667B">
        <w:t xml:space="preserve">Melissa Kane, </w:t>
      </w:r>
      <w:r w:rsidR="000624BA">
        <w:t xml:space="preserve">Marcellus Edwards, </w:t>
      </w:r>
      <w:r w:rsidR="004E33F6">
        <w:t xml:space="preserve">Doug </w:t>
      </w:r>
      <w:proofErr w:type="spellStart"/>
      <w:r w:rsidR="004E33F6">
        <w:t>Hauslauden</w:t>
      </w:r>
      <w:proofErr w:type="spellEnd"/>
      <w:r w:rsidR="004E33F6">
        <w:t xml:space="preserve">, </w:t>
      </w:r>
      <w:proofErr w:type="spellStart"/>
      <w:r w:rsidR="0057530C">
        <w:t>Blaize</w:t>
      </w:r>
      <w:proofErr w:type="spellEnd"/>
      <w:r w:rsidR="0057530C">
        <w:t xml:space="preserve"> Levitan, </w:t>
      </w:r>
      <w:r w:rsidR="001976D6">
        <w:t xml:space="preserve">Jessica </w:t>
      </w:r>
      <w:proofErr w:type="spellStart"/>
      <w:r w:rsidR="001976D6">
        <w:t>Bremner</w:t>
      </w:r>
      <w:proofErr w:type="spellEnd"/>
      <w:r w:rsidR="001976D6">
        <w:t xml:space="preserve">, Julia McGrath, </w:t>
      </w:r>
      <w:r w:rsidR="004E33F6">
        <w:t xml:space="preserve">and Roger Cirella.  </w:t>
      </w:r>
    </w:p>
    <w:p w14:paraId="4B8EE257" w14:textId="40FEAB19" w:rsidR="00C36558" w:rsidRDefault="004923FE" w:rsidP="000D31E6">
      <w:r>
        <w:t xml:space="preserve">The following people also attended by </w:t>
      </w:r>
      <w:r w:rsidR="00F73421">
        <w:t>video confer</w:t>
      </w:r>
      <w:r w:rsidR="00FD1FE2">
        <w:t>enc</w:t>
      </w:r>
      <w:r w:rsidR="00F73421">
        <w:t>e</w:t>
      </w:r>
      <w:r w:rsidR="00AA3E8C">
        <w:t>:</w:t>
      </w:r>
      <w:r w:rsidR="00FD1FE2">
        <w:t xml:space="preserve"> </w:t>
      </w:r>
      <w:r w:rsidR="001976D6">
        <w:t xml:space="preserve">Rich </w:t>
      </w:r>
      <w:proofErr w:type="spellStart"/>
      <w:r w:rsidR="001976D6">
        <w:t>Andreski</w:t>
      </w:r>
      <w:proofErr w:type="spellEnd"/>
      <w:r w:rsidR="001976D6">
        <w:t xml:space="preserve">, CDOT; </w:t>
      </w:r>
      <w:r w:rsidR="0057530C">
        <w:t xml:space="preserve">Rich </w:t>
      </w:r>
      <w:proofErr w:type="spellStart"/>
      <w:r w:rsidR="0057530C">
        <w:t>Jankovich</w:t>
      </w:r>
      <w:proofErr w:type="spellEnd"/>
      <w:r w:rsidR="0057530C">
        <w:t>, CDOT;</w:t>
      </w:r>
      <w:r w:rsidR="001837F3">
        <w:t xml:space="preserve"> </w:t>
      </w:r>
      <w:r w:rsidR="000A765C">
        <w:t xml:space="preserve">Eric Bergeron, CDOT; </w:t>
      </w:r>
      <w:r w:rsidR="001976D6">
        <w:t xml:space="preserve">Angelo </w:t>
      </w:r>
      <w:proofErr w:type="spellStart"/>
      <w:r w:rsidR="001976D6">
        <w:t>Llubres</w:t>
      </w:r>
      <w:proofErr w:type="spellEnd"/>
      <w:r w:rsidR="000A765C">
        <w:t xml:space="preserve">, CDOT; </w:t>
      </w:r>
      <w:r w:rsidR="002D66D7">
        <w:t xml:space="preserve">Jon Foster, CDOT; </w:t>
      </w:r>
      <w:r w:rsidR="001976D6">
        <w:t xml:space="preserve">Tom </w:t>
      </w:r>
      <w:proofErr w:type="spellStart"/>
      <w:r w:rsidR="001976D6">
        <w:t>Aparo</w:t>
      </w:r>
      <w:proofErr w:type="spellEnd"/>
      <w:r w:rsidR="001976D6">
        <w:t xml:space="preserve">, CDOT; </w:t>
      </w:r>
      <w:r w:rsidR="001A132F">
        <w:t xml:space="preserve">Mike Donnarumma, MNRR; </w:t>
      </w:r>
      <w:r w:rsidR="00AB6D11">
        <w:t xml:space="preserve">Ben Cornelius, MNRR; </w:t>
      </w:r>
      <w:r w:rsidR="001976D6">
        <w:t>Samantha Hawkins</w:t>
      </w:r>
      <w:r w:rsidR="008636DC">
        <w:t>, MNRR; R</w:t>
      </w:r>
      <w:r w:rsidR="001976D6">
        <w:t>obert Hale</w:t>
      </w:r>
      <w:r w:rsidR="008636DC">
        <w:t xml:space="preserve">, </w:t>
      </w:r>
      <w:r w:rsidR="000A765C">
        <w:t>Peter Gold, Mir</w:t>
      </w:r>
      <w:r w:rsidR="000C1C63">
        <w:t>iam Grossman</w:t>
      </w:r>
      <w:r w:rsidR="000A765C">
        <w:t xml:space="preserve">, </w:t>
      </w:r>
      <w:r w:rsidR="001976D6">
        <w:t xml:space="preserve">and Terry </w:t>
      </w:r>
      <w:proofErr w:type="spellStart"/>
      <w:r w:rsidR="001976D6">
        <w:t>Borjerson</w:t>
      </w:r>
      <w:proofErr w:type="spellEnd"/>
      <w:r w:rsidR="00AA56EB">
        <w:t>,</w:t>
      </w:r>
      <w:r w:rsidR="001976D6">
        <w:t xml:space="preserve"> </w:t>
      </w:r>
      <w:r w:rsidR="000A765C">
        <w:t>members of the public</w:t>
      </w:r>
      <w:r w:rsidR="00D06F74">
        <w:t>.</w:t>
      </w:r>
    </w:p>
    <w:p w14:paraId="1747CEF7" w14:textId="77777777" w:rsidR="00A9632C" w:rsidRDefault="001E0C36" w:rsidP="00681678">
      <w:r w:rsidRPr="001E0C36">
        <w:rPr>
          <w:b/>
          <w:u w:val="single"/>
        </w:rPr>
        <w:t>Public Comments</w:t>
      </w:r>
      <w:r>
        <w:t>:</w:t>
      </w:r>
      <w:r w:rsidR="0013429D">
        <w:t xml:space="preserve">  </w:t>
      </w:r>
    </w:p>
    <w:p w14:paraId="1FA42FE6" w14:textId="1E6B5926" w:rsidR="003D3100" w:rsidRDefault="00415B24" w:rsidP="00681678">
      <w:r>
        <w:t xml:space="preserve">Miriam Grossman was concerned about the bathrooms in Grand Central Station.  Miriam also mentioned her concern for the use of masks by commuters.  Rich </w:t>
      </w:r>
      <w:proofErr w:type="spellStart"/>
      <w:r>
        <w:t>Jankovich</w:t>
      </w:r>
      <w:proofErr w:type="spellEnd"/>
      <w:r>
        <w:t xml:space="preserve"> </w:t>
      </w:r>
      <w:r w:rsidR="007C544B">
        <w:t xml:space="preserve">mentioned that Union Station will be used as a vaccination site and the Bridgeport Station at a later date.  Amtrak is also offering vaccination and testing.  Mike Donnarumma mentioned </w:t>
      </w:r>
      <w:proofErr w:type="spellStart"/>
      <w:r w:rsidR="007C544B">
        <w:t>Metronorth’s</w:t>
      </w:r>
      <w:proofErr w:type="spellEnd"/>
      <w:r w:rsidR="007C544B">
        <w:t xml:space="preserve"> employee policy is to get tested weekly or get vaccinated.  </w:t>
      </w:r>
    </w:p>
    <w:p w14:paraId="25E603B7" w14:textId="2C071C8E" w:rsidR="007C544B" w:rsidRDefault="007C544B" w:rsidP="00681678">
      <w:r>
        <w:t>Peter Gold received his requested information from Ben Cornelius.  Peter is looking for clarification on the U ticket status.  Ben will follow up.</w:t>
      </w:r>
    </w:p>
    <w:p w14:paraId="27DF3D64" w14:textId="5FB47C91" w:rsidR="001456BC" w:rsidRDefault="001456BC" w:rsidP="00681678">
      <w:r>
        <w:t xml:space="preserve">A UCONN student asked CDOT to look into connecting the bus and the Hartford Line to the Storrs campus.  At the moment, the train and the bus do not coincide.  CDOT will look at the connections.  </w:t>
      </w:r>
    </w:p>
    <w:p w14:paraId="594F213A" w14:textId="77777777" w:rsidR="00A9632C" w:rsidRDefault="007F3A69" w:rsidP="000D31E6">
      <w:r>
        <w:rPr>
          <w:b/>
          <w:u w:val="single"/>
        </w:rPr>
        <w:t>Counci</w:t>
      </w:r>
      <w:r w:rsidRPr="001E0C36">
        <w:rPr>
          <w:b/>
          <w:u w:val="single"/>
        </w:rPr>
        <w:t>l Business</w:t>
      </w:r>
      <w:r>
        <w:t xml:space="preserve">: </w:t>
      </w:r>
    </w:p>
    <w:p w14:paraId="60BC14F0" w14:textId="38DB8A23" w:rsidR="00534D65" w:rsidRDefault="00C04DF7" w:rsidP="000D31E6">
      <w:r>
        <w:t xml:space="preserve">The </w:t>
      </w:r>
      <w:r w:rsidR="00ED3497">
        <w:t>November</w:t>
      </w:r>
      <w:r w:rsidR="008636DC">
        <w:t xml:space="preserve"> </w:t>
      </w:r>
      <w:r>
        <w:t>2021 minutes were approved.</w:t>
      </w:r>
      <w:r w:rsidR="00CB0749">
        <w:t xml:space="preserve">  Two (2) new members were introduced to the Council, Julia McGrath and Jessica </w:t>
      </w:r>
      <w:proofErr w:type="spellStart"/>
      <w:r w:rsidR="00CB0749">
        <w:t>Bremner</w:t>
      </w:r>
      <w:proofErr w:type="spellEnd"/>
      <w:r w:rsidR="00CB0749">
        <w:t xml:space="preserve">.  </w:t>
      </w:r>
    </w:p>
    <w:p w14:paraId="179AA0CE" w14:textId="394802C0" w:rsidR="00EA2A7F" w:rsidRDefault="00EA2A7F" w:rsidP="00C53566">
      <w:r w:rsidRPr="00C53566">
        <w:rPr>
          <w:b/>
          <w:bCs/>
          <w:u w:val="single"/>
        </w:rPr>
        <w:t>New Haven Line (</w:t>
      </w:r>
      <w:proofErr w:type="spellStart"/>
      <w:r w:rsidRPr="00C53566">
        <w:rPr>
          <w:b/>
          <w:bCs/>
          <w:u w:val="single"/>
        </w:rPr>
        <w:t>Metronorth</w:t>
      </w:r>
      <w:proofErr w:type="spellEnd"/>
      <w:r w:rsidRPr="00C53566">
        <w:rPr>
          <w:b/>
          <w:bCs/>
          <w:u w:val="single"/>
        </w:rPr>
        <w:t>) Customer Survey</w:t>
      </w:r>
      <w:r>
        <w:t xml:space="preserve">: </w:t>
      </w:r>
    </w:p>
    <w:p w14:paraId="1ED5A015" w14:textId="7918BDB9" w:rsidR="00FA484D" w:rsidRDefault="00C53566" w:rsidP="00C53566">
      <w:r>
        <w:t xml:space="preserve">Samantha Hawkins discussed the survey.  Emails were sent to customers and there were twenty-eight </w:t>
      </w:r>
      <w:r w:rsidR="002B2824">
        <w:t xml:space="preserve">thousand (28,000) responses from </w:t>
      </w:r>
      <w:proofErr w:type="spellStart"/>
      <w:r w:rsidR="002B2824">
        <w:t>Metronorth</w:t>
      </w:r>
      <w:proofErr w:type="spellEnd"/>
      <w:r w:rsidR="002B2824">
        <w:t xml:space="preserve"> customers.  The goal of the survey is to work towards a unified railroad.  The survey asked questions about work behavior.  For example, where are the commuters going?  The data is going to be used for a twenty (20) ride ticket.  The data will also be used </w:t>
      </w:r>
      <w:r w:rsidR="002B2824">
        <w:lastRenderedPageBreak/>
        <w:t xml:space="preserve">for planning.  Samantha said she can obtain </w:t>
      </w:r>
      <w:r w:rsidR="00947C1C">
        <w:t xml:space="preserve">New Haven Line data for the Council and </w:t>
      </w:r>
      <w:r w:rsidR="002B2824">
        <w:t xml:space="preserve">will be looking for input from the Council for the next survey in the Spring.  </w:t>
      </w:r>
    </w:p>
    <w:p w14:paraId="05D7260E" w14:textId="0C35F45B" w:rsidR="00EA2A7F" w:rsidRDefault="00EA2A7F" w:rsidP="009E04AD">
      <w:r w:rsidRPr="009E04AD">
        <w:rPr>
          <w:b/>
          <w:bCs/>
          <w:u w:val="single"/>
        </w:rPr>
        <w:t>Ridership Trends and Service Levels</w:t>
      </w:r>
      <w:r>
        <w:t xml:space="preserve">: </w:t>
      </w:r>
    </w:p>
    <w:p w14:paraId="0CEC03AE" w14:textId="28E34F5F" w:rsidR="009E04AD" w:rsidRDefault="009E04AD" w:rsidP="009E04AD">
      <w:r>
        <w:t xml:space="preserve">Tom </w:t>
      </w:r>
      <w:proofErr w:type="spellStart"/>
      <w:r>
        <w:t>Aparo</w:t>
      </w:r>
      <w:proofErr w:type="spellEnd"/>
      <w:r>
        <w:t xml:space="preserve"> </w:t>
      </w:r>
      <w:r w:rsidR="008F0DA5">
        <w:t xml:space="preserve">said the New Haven Line is about fifty-two percent (52%) of pre-covid levels.  Ben Cornelius is pleased that ridership isn’t decreasing with the onset of the new variant of the virus.  </w:t>
      </w:r>
      <w:proofErr w:type="spellStart"/>
      <w:r w:rsidR="008F0DA5">
        <w:t>Blaize</w:t>
      </w:r>
      <w:proofErr w:type="spellEnd"/>
      <w:r w:rsidR="008F0DA5">
        <w:t xml:space="preserve"> Levitan asked what would trigger more service.  Ben Cornelius said he would like to see ridership in the high fifties (50’s) before a service increase is implemented.  Rich </w:t>
      </w:r>
      <w:proofErr w:type="spellStart"/>
      <w:r w:rsidR="008F0DA5">
        <w:t>Jankovich</w:t>
      </w:r>
      <w:proofErr w:type="spellEnd"/>
      <w:r w:rsidR="008F0DA5">
        <w:t xml:space="preserve"> said rail ridership may not return in the same patterns as pre-covid ridership.  </w:t>
      </w:r>
    </w:p>
    <w:p w14:paraId="6C61BF3C" w14:textId="6396F632" w:rsidR="00DD0C54" w:rsidRDefault="00DD0C54" w:rsidP="0028732A">
      <w:r w:rsidRPr="0028732A">
        <w:rPr>
          <w:b/>
          <w:bCs/>
          <w:u w:val="single"/>
        </w:rPr>
        <w:t>Rail Fleet Procurement Update</w:t>
      </w:r>
      <w:r w:rsidRPr="00DD0C54">
        <w:t>:</w:t>
      </w:r>
    </w:p>
    <w:p w14:paraId="316FB9C0" w14:textId="61C8002E" w:rsidR="0028732A" w:rsidRDefault="0028732A" w:rsidP="0028732A">
      <w:r>
        <w:t xml:space="preserve">Rich </w:t>
      </w:r>
      <w:proofErr w:type="spellStart"/>
      <w:r>
        <w:t>Andreski</w:t>
      </w:r>
      <w:proofErr w:type="spellEnd"/>
      <w:r>
        <w:t xml:space="preserve"> said hopefully there will be an announcement next month.  The equipment on the Hartford Line needs to be replaced.  Ideally, CDOT would like to see the entire railroad electric.  These investments take a long time.  Zell Steever</w:t>
      </w:r>
      <w:r w:rsidR="006625AB">
        <w:t xml:space="preserve"> asked if it is possible to run battery operated cars in areas where there is no electric and Rich </w:t>
      </w:r>
      <w:proofErr w:type="spellStart"/>
      <w:r w:rsidR="006625AB">
        <w:t>Andreski</w:t>
      </w:r>
      <w:proofErr w:type="spellEnd"/>
      <w:r w:rsidR="006625AB">
        <w:t xml:space="preserve"> said CDOT is looking at battery electric rail cars.  </w:t>
      </w:r>
    </w:p>
    <w:p w14:paraId="16C0E287" w14:textId="0E1AD084" w:rsidR="00DD0C54" w:rsidRDefault="00DD0C54" w:rsidP="00CC2599">
      <w:r w:rsidRPr="00CC2599">
        <w:rPr>
          <w:b/>
          <w:bCs/>
          <w:u w:val="single"/>
        </w:rPr>
        <w:t>Main Line Issues</w:t>
      </w:r>
      <w:r w:rsidRPr="00DD0C54">
        <w:t>:</w:t>
      </w:r>
    </w:p>
    <w:p w14:paraId="35BE0A28" w14:textId="445D82A4" w:rsidR="00CC2599" w:rsidRDefault="00CC2599" w:rsidP="00CC2599">
      <w:r>
        <w:t>The City of New Haven signed a thirty-five (35) year lease with the New Haven Station.  There are plans for new developments around Union station.</w:t>
      </w:r>
    </w:p>
    <w:p w14:paraId="41007C3A" w14:textId="13264F61" w:rsidR="00DD0C54" w:rsidRDefault="00DD0C54" w:rsidP="001A1D54">
      <w:r w:rsidRPr="001A1D54">
        <w:rPr>
          <w:b/>
          <w:bCs/>
          <w:u w:val="single"/>
        </w:rPr>
        <w:t>Branch Line Issues</w:t>
      </w:r>
      <w:r w:rsidRPr="00DD0C54">
        <w:t>:</w:t>
      </w:r>
      <w:r>
        <w:t xml:space="preserve"> </w:t>
      </w:r>
    </w:p>
    <w:p w14:paraId="3FBFEC0B" w14:textId="0887358F" w:rsidR="001A1D54" w:rsidRDefault="001A1D54" w:rsidP="001A1D54">
      <w:proofErr w:type="spellStart"/>
      <w:r>
        <w:t>Blaize</w:t>
      </w:r>
      <w:proofErr w:type="spellEnd"/>
      <w:r>
        <w:t xml:space="preserve"> Levitan asked when the express train to Stamford from the Shore Line will resume.  Rich </w:t>
      </w:r>
      <w:proofErr w:type="spellStart"/>
      <w:r>
        <w:t>Jankovich</w:t>
      </w:r>
      <w:proofErr w:type="spellEnd"/>
      <w:r>
        <w:t xml:space="preserve"> said it isn’t in the plan but will evaluate request.  </w:t>
      </w:r>
    </w:p>
    <w:p w14:paraId="18282762" w14:textId="72F9A07F" w:rsidR="00DD0C54" w:rsidRDefault="00DD0C54" w:rsidP="001A1D54">
      <w:r w:rsidRPr="001A1D54">
        <w:rPr>
          <w:b/>
          <w:bCs/>
          <w:u w:val="single"/>
        </w:rPr>
        <w:t>Hartford Line and Shoreline Issues</w:t>
      </w:r>
      <w:r w:rsidRPr="00DD0C54">
        <w:t>:</w:t>
      </w:r>
    </w:p>
    <w:p w14:paraId="25450766" w14:textId="4F3BCA6F" w:rsidR="001A1D54" w:rsidRDefault="001A1D54" w:rsidP="001A1D54">
      <w:r>
        <w:t xml:space="preserve">Zell Steever asked about service beyond the Shore Line.  Rich </w:t>
      </w:r>
      <w:proofErr w:type="spellStart"/>
      <w:r>
        <w:t>Jankovich</w:t>
      </w:r>
      <w:proofErr w:type="spellEnd"/>
      <w:r>
        <w:t xml:space="preserve"> said CDOT is working with a consultant team.  A report will be submitted to the legislature by January 2023.  Rich </w:t>
      </w:r>
      <w:proofErr w:type="spellStart"/>
      <w:r>
        <w:t>Jankovich</w:t>
      </w:r>
      <w:proofErr w:type="spellEnd"/>
      <w:r>
        <w:t xml:space="preserve"> will follow up with Zell Steever.  </w:t>
      </w:r>
    </w:p>
    <w:p w14:paraId="3E0FEBE2" w14:textId="28AF1992" w:rsidR="00DD0C54" w:rsidRDefault="00DD0C54" w:rsidP="001A1D54">
      <w:r w:rsidRPr="001A1D54">
        <w:rPr>
          <w:b/>
          <w:bCs/>
          <w:u w:val="single"/>
        </w:rPr>
        <w:t>CT Rail Plan</w:t>
      </w:r>
      <w:r w:rsidRPr="00DD0C54">
        <w:t>:</w:t>
      </w:r>
    </w:p>
    <w:p w14:paraId="6074AD09" w14:textId="53C25132" w:rsidR="001A1D54" w:rsidRDefault="001A1D54" w:rsidP="001A1D54">
      <w:r>
        <w:t xml:space="preserve">A motion was made by Doug </w:t>
      </w:r>
      <w:proofErr w:type="spellStart"/>
      <w:r>
        <w:t>Hauslauden</w:t>
      </w:r>
      <w:proofErr w:type="spellEnd"/>
      <w:r>
        <w:t xml:space="preserve"> and seconded by Zell Steever to submit the Council’s working group recommendations to the legislature.  The motion was carried.  Jim Gildea mentioned he was very pleased with the working group’s effort.  </w:t>
      </w:r>
    </w:p>
    <w:p w14:paraId="2CE6F518" w14:textId="7BECCD86" w:rsidR="00DD0C54" w:rsidRDefault="00DD0C54" w:rsidP="00B865F2">
      <w:r w:rsidRPr="00B865F2">
        <w:rPr>
          <w:b/>
          <w:bCs/>
          <w:u w:val="single"/>
        </w:rPr>
        <w:t>Annual Meeting Schedule</w:t>
      </w:r>
      <w:r w:rsidRPr="00DD0C54">
        <w:t>:</w:t>
      </w:r>
    </w:p>
    <w:p w14:paraId="6AA7F433" w14:textId="7B13BABF" w:rsidR="00B865F2" w:rsidRDefault="00B865F2" w:rsidP="00B865F2">
      <w:r>
        <w:t xml:space="preserve">The meetings will continue by video conference.  </w:t>
      </w:r>
      <w:r w:rsidR="00EC68AF">
        <w:t xml:space="preserve">Zell Steever mentioned that in person meetings are helpful for new members but zoom capability is almost important for service providers.  </w:t>
      </w:r>
      <w:r>
        <w:t>A hybrid meeting is planned for March 2022.</w:t>
      </w:r>
      <w:r w:rsidR="00AB3927">
        <w:t xml:space="preserve">  The Council will revisit the schedule at the February 2021 meeting.  </w:t>
      </w:r>
    </w:p>
    <w:p w14:paraId="70D01BAC" w14:textId="7AC292E9" w:rsidR="00A9632C" w:rsidRDefault="00A9632C" w:rsidP="00B865F2"/>
    <w:p w14:paraId="4383C430" w14:textId="09E00BD2" w:rsidR="00A9632C" w:rsidRDefault="00A9632C" w:rsidP="00B865F2"/>
    <w:p w14:paraId="73323434" w14:textId="77777777" w:rsidR="00EC68AF" w:rsidRDefault="00EC68AF" w:rsidP="00B865F2"/>
    <w:p w14:paraId="6A2B1A17" w14:textId="36B12B77" w:rsidR="00F01A3A" w:rsidRDefault="00F01A3A" w:rsidP="00B865F2">
      <w:r>
        <w:lastRenderedPageBreak/>
        <w:t>Adjourned at 8:50pm.</w:t>
      </w:r>
    </w:p>
    <w:p w14:paraId="45DD406F" w14:textId="77777777" w:rsidR="00A9632C" w:rsidRDefault="00A9632C" w:rsidP="00B865F2"/>
    <w:p w14:paraId="61F9848D" w14:textId="100D3490" w:rsidR="00F01A3A" w:rsidRDefault="00F01A3A" w:rsidP="00B865F2">
      <w:r>
        <w:t>Respectfully submitted,</w:t>
      </w:r>
    </w:p>
    <w:p w14:paraId="65A62DBC" w14:textId="333572B1" w:rsidR="00EC68AF" w:rsidRDefault="00EC68AF" w:rsidP="00B865F2"/>
    <w:p w14:paraId="247DD1A2" w14:textId="77777777" w:rsidR="00EC68AF" w:rsidRDefault="00EC68AF" w:rsidP="00B865F2"/>
    <w:p w14:paraId="09291849" w14:textId="38B224CD" w:rsidR="00F01A3A" w:rsidRDefault="00F01A3A" w:rsidP="00B865F2">
      <w:r>
        <w:t>Roger J. Cirella</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tblGrid>
      <w:tr w:rsidR="00534D65" w14:paraId="1FB1E373" w14:textId="77777777" w:rsidTr="00534D65">
        <w:tc>
          <w:tcPr>
            <w:tcW w:w="5940" w:type="dxa"/>
          </w:tcPr>
          <w:p w14:paraId="5C78C1DB" w14:textId="214F9C37" w:rsidR="00534D65" w:rsidRPr="008673E7" w:rsidRDefault="00534D65" w:rsidP="00995DC3">
            <w:pPr>
              <w:rPr>
                <w:rFonts w:ascii="Arial" w:eastAsia="Arial" w:hAnsi="Arial" w:cs="Arial"/>
                <w:b/>
                <w:sz w:val="22"/>
                <w:szCs w:val="22"/>
              </w:rPr>
            </w:pPr>
          </w:p>
        </w:tc>
      </w:tr>
      <w:tr w:rsidR="00534D65" w14:paraId="7CC3857C" w14:textId="77777777" w:rsidTr="00534D65">
        <w:tc>
          <w:tcPr>
            <w:tcW w:w="5940" w:type="dxa"/>
          </w:tcPr>
          <w:p w14:paraId="066F740B" w14:textId="0628A0AF" w:rsidR="00534D65" w:rsidRPr="008673E7" w:rsidRDefault="00534D65">
            <w:pPr>
              <w:rPr>
                <w:rFonts w:eastAsia="Arial" w:cstheme="minorHAnsi"/>
                <w:bCs/>
                <w:sz w:val="22"/>
                <w:szCs w:val="22"/>
              </w:rPr>
            </w:pPr>
          </w:p>
        </w:tc>
      </w:tr>
      <w:tr w:rsidR="00534D65" w14:paraId="30A9A841" w14:textId="77777777" w:rsidTr="00534D65">
        <w:tc>
          <w:tcPr>
            <w:tcW w:w="5940" w:type="dxa"/>
          </w:tcPr>
          <w:p w14:paraId="73E4EECA" w14:textId="38BF0CFC" w:rsidR="00534D65" w:rsidRDefault="00534D65">
            <w:pPr>
              <w:rPr>
                <w:rFonts w:ascii="Arial" w:eastAsia="Arial" w:hAnsi="Arial" w:cs="Arial"/>
                <w:b/>
                <w:sz w:val="22"/>
              </w:rPr>
            </w:pPr>
          </w:p>
        </w:tc>
      </w:tr>
      <w:tr w:rsidR="00534D65" w14:paraId="1A8CBBBB" w14:textId="77777777" w:rsidTr="00534D65">
        <w:tc>
          <w:tcPr>
            <w:tcW w:w="5940" w:type="dxa"/>
          </w:tcPr>
          <w:p w14:paraId="77A89C9A" w14:textId="1461EAB4" w:rsidR="00534D65" w:rsidRDefault="00534D65">
            <w:pPr>
              <w:rPr>
                <w:rFonts w:ascii="Arial" w:eastAsia="Arial" w:hAnsi="Arial" w:cs="Arial"/>
                <w:b/>
              </w:rPr>
            </w:pPr>
          </w:p>
        </w:tc>
      </w:tr>
      <w:tr w:rsidR="00534D65" w14:paraId="48531129" w14:textId="77777777" w:rsidTr="00534D65">
        <w:tc>
          <w:tcPr>
            <w:tcW w:w="5940" w:type="dxa"/>
          </w:tcPr>
          <w:p w14:paraId="240AAB1C" w14:textId="0B75B5FD" w:rsidR="00534D65" w:rsidRDefault="00534D65">
            <w:pPr>
              <w:rPr>
                <w:rFonts w:ascii="Arial" w:eastAsia="Arial" w:hAnsi="Arial" w:cs="Arial"/>
                <w:b/>
              </w:rPr>
            </w:pPr>
          </w:p>
        </w:tc>
      </w:tr>
      <w:tr w:rsidR="00534D65" w14:paraId="0F3AD4F4" w14:textId="77777777" w:rsidTr="00534D65">
        <w:tc>
          <w:tcPr>
            <w:tcW w:w="5940" w:type="dxa"/>
          </w:tcPr>
          <w:p w14:paraId="35C63061" w14:textId="5FA8FD9D" w:rsidR="00B136C3" w:rsidRPr="00B136C3" w:rsidRDefault="00B136C3">
            <w:pPr>
              <w:rPr>
                <w:rFonts w:eastAsia="Arial" w:cstheme="minorHAnsi"/>
                <w:bCs/>
                <w:sz w:val="22"/>
                <w:szCs w:val="22"/>
              </w:rPr>
            </w:pPr>
          </w:p>
        </w:tc>
      </w:tr>
      <w:tr w:rsidR="00D25FAE" w14:paraId="6DDECE3F" w14:textId="77777777" w:rsidTr="00D25FAE">
        <w:tc>
          <w:tcPr>
            <w:tcW w:w="5940" w:type="dxa"/>
            <w:hideMark/>
          </w:tcPr>
          <w:p w14:paraId="63FFF820" w14:textId="6A047AFB" w:rsidR="00D25FAE" w:rsidRPr="00D25FAE" w:rsidRDefault="00D25FAE" w:rsidP="00B136C3">
            <w:pPr>
              <w:rPr>
                <w:rFonts w:eastAsia="Arial" w:cstheme="minorHAnsi"/>
                <w:sz w:val="22"/>
                <w:szCs w:val="22"/>
              </w:rPr>
            </w:pPr>
          </w:p>
        </w:tc>
      </w:tr>
      <w:tr w:rsidR="00D25FAE" w14:paraId="37FDD1F7" w14:textId="77777777" w:rsidTr="00D25FAE">
        <w:tc>
          <w:tcPr>
            <w:tcW w:w="5940" w:type="dxa"/>
            <w:hideMark/>
          </w:tcPr>
          <w:p w14:paraId="179B32F0" w14:textId="54DAF6EC" w:rsidR="00D25FAE" w:rsidRPr="00D25FAE" w:rsidRDefault="00D25FAE">
            <w:pPr>
              <w:rPr>
                <w:rFonts w:eastAsia="Arial" w:cstheme="minorHAnsi"/>
                <w:sz w:val="22"/>
                <w:szCs w:val="22"/>
              </w:rPr>
            </w:pPr>
          </w:p>
        </w:tc>
      </w:tr>
      <w:tr w:rsidR="00D25FAE" w14:paraId="2D11244A" w14:textId="77777777" w:rsidTr="00D25FAE">
        <w:tc>
          <w:tcPr>
            <w:tcW w:w="5940" w:type="dxa"/>
            <w:hideMark/>
          </w:tcPr>
          <w:p w14:paraId="1F6CD416" w14:textId="19643B48" w:rsidR="00D25FAE" w:rsidRPr="00D25FAE" w:rsidRDefault="00D25FAE">
            <w:pPr>
              <w:rPr>
                <w:rFonts w:eastAsia="Arial" w:cstheme="minorHAnsi"/>
                <w:sz w:val="22"/>
                <w:szCs w:val="22"/>
              </w:rPr>
            </w:pPr>
          </w:p>
        </w:tc>
      </w:tr>
      <w:tr w:rsidR="00D25FAE" w14:paraId="62C10A34" w14:textId="77777777" w:rsidTr="00D25FAE">
        <w:tc>
          <w:tcPr>
            <w:tcW w:w="5940" w:type="dxa"/>
            <w:hideMark/>
          </w:tcPr>
          <w:p w14:paraId="05A9EBA0" w14:textId="569D5100" w:rsidR="00D25FAE" w:rsidRPr="00D25FAE" w:rsidRDefault="00D25FAE">
            <w:pPr>
              <w:rPr>
                <w:rFonts w:eastAsia="Arial" w:cstheme="minorHAnsi"/>
                <w:sz w:val="22"/>
                <w:szCs w:val="22"/>
              </w:rPr>
            </w:pPr>
          </w:p>
        </w:tc>
      </w:tr>
      <w:tr w:rsidR="00D25FAE" w14:paraId="05CDE74A" w14:textId="77777777" w:rsidTr="00D25FAE">
        <w:tc>
          <w:tcPr>
            <w:tcW w:w="5940" w:type="dxa"/>
          </w:tcPr>
          <w:p w14:paraId="22B145C2" w14:textId="0C4CE7DB" w:rsidR="00D25FAE" w:rsidRPr="00D25FAE" w:rsidRDefault="00D25FAE">
            <w:pPr>
              <w:rPr>
                <w:rFonts w:eastAsia="Arial" w:cstheme="minorHAnsi"/>
                <w:sz w:val="22"/>
                <w:szCs w:val="22"/>
              </w:rPr>
            </w:pPr>
          </w:p>
        </w:tc>
      </w:tr>
    </w:tbl>
    <w:p w14:paraId="231615D0" w14:textId="77777777" w:rsidR="009437AF" w:rsidRDefault="009437AF" w:rsidP="009437AF"/>
    <w:sectPr w:rsidR="009437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FA0F9" w14:textId="77777777" w:rsidR="00E7482F" w:rsidRDefault="00E7482F" w:rsidP="00E7482F">
      <w:pPr>
        <w:spacing w:after="0" w:line="240" w:lineRule="auto"/>
      </w:pPr>
      <w:r>
        <w:separator/>
      </w:r>
    </w:p>
  </w:endnote>
  <w:endnote w:type="continuationSeparator" w:id="0">
    <w:p w14:paraId="760E5FC2" w14:textId="77777777" w:rsidR="00E7482F" w:rsidRDefault="00E7482F" w:rsidP="00E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634032"/>
      <w:docPartObj>
        <w:docPartGallery w:val="Page Numbers (Bottom of Page)"/>
        <w:docPartUnique/>
      </w:docPartObj>
    </w:sdtPr>
    <w:sdtEndPr>
      <w:rPr>
        <w:noProof/>
      </w:rPr>
    </w:sdtEndPr>
    <w:sdtContent>
      <w:p w14:paraId="644AFF9E" w14:textId="77777777" w:rsidR="006569F7" w:rsidRDefault="006569F7">
        <w:pPr>
          <w:pStyle w:val="Footer"/>
          <w:jc w:val="center"/>
        </w:pPr>
        <w:r>
          <w:fldChar w:fldCharType="begin"/>
        </w:r>
        <w:r>
          <w:instrText xml:space="preserve"> PAGE   \* MERGEFORMAT </w:instrText>
        </w:r>
        <w:r>
          <w:fldChar w:fldCharType="separate"/>
        </w:r>
        <w:r w:rsidR="001837F3">
          <w:rPr>
            <w:noProof/>
          </w:rPr>
          <w:t>3</w:t>
        </w:r>
        <w:r>
          <w:rPr>
            <w:noProof/>
          </w:rPr>
          <w:fldChar w:fldCharType="end"/>
        </w:r>
      </w:p>
    </w:sdtContent>
  </w:sdt>
  <w:p w14:paraId="2C3D3840" w14:textId="77777777" w:rsidR="006569F7" w:rsidRDefault="00656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5F038" w14:textId="77777777" w:rsidR="00E7482F" w:rsidRDefault="00E7482F" w:rsidP="00E7482F">
      <w:pPr>
        <w:spacing w:after="0" w:line="240" w:lineRule="auto"/>
      </w:pPr>
      <w:r>
        <w:separator/>
      </w:r>
    </w:p>
  </w:footnote>
  <w:footnote w:type="continuationSeparator" w:id="0">
    <w:p w14:paraId="79024BE8" w14:textId="77777777" w:rsidR="00E7482F" w:rsidRDefault="00E7482F" w:rsidP="00E7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54BA9"/>
    <w:multiLevelType w:val="hybridMultilevel"/>
    <w:tmpl w:val="9F54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D12C7"/>
    <w:multiLevelType w:val="hybridMultilevel"/>
    <w:tmpl w:val="C8BA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23F55"/>
    <w:multiLevelType w:val="hybridMultilevel"/>
    <w:tmpl w:val="50D2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875E7"/>
    <w:multiLevelType w:val="hybridMultilevel"/>
    <w:tmpl w:val="5116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00E56"/>
    <w:multiLevelType w:val="hybridMultilevel"/>
    <w:tmpl w:val="F3BC0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96885"/>
    <w:multiLevelType w:val="hybridMultilevel"/>
    <w:tmpl w:val="39306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93DD7"/>
    <w:multiLevelType w:val="hybridMultilevel"/>
    <w:tmpl w:val="4AAA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D787B"/>
    <w:multiLevelType w:val="hybridMultilevel"/>
    <w:tmpl w:val="F6A48630"/>
    <w:lvl w:ilvl="0" w:tplc="8856DABC">
      <w:start w:val="1"/>
      <w:numFmt w:val="decimal"/>
      <w:lvlText w:val="%1."/>
      <w:lvlJc w:val="left"/>
      <w:pPr>
        <w:ind w:left="720" w:hanging="360"/>
      </w:pPr>
      <w:rPr>
        <w:rFonts w:asciiTheme="minorHAnsi" w:hAnsiTheme="minorHAnsi"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9C2E6A"/>
    <w:multiLevelType w:val="hybridMultilevel"/>
    <w:tmpl w:val="41D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724BF"/>
    <w:multiLevelType w:val="hybridMultilevel"/>
    <w:tmpl w:val="D7D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455B62"/>
    <w:multiLevelType w:val="hybridMultilevel"/>
    <w:tmpl w:val="1E2CE1B8"/>
    <w:lvl w:ilvl="0" w:tplc="DB060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7435A"/>
    <w:multiLevelType w:val="hybridMultilevel"/>
    <w:tmpl w:val="8D8A5368"/>
    <w:lvl w:ilvl="0" w:tplc="52B8E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11A45"/>
    <w:multiLevelType w:val="hybridMultilevel"/>
    <w:tmpl w:val="0B86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F257BF"/>
    <w:multiLevelType w:val="hybridMultilevel"/>
    <w:tmpl w:val="24CCECE0"/>
    <w:lvl w:ilvl="0" w:tplc="5B7E6DEA">
      <w:start w:val="1"/>
      <w:numFmt w:val="decimal"/>
      <w:lvlText w:val="%1."/>
      <w:lvlJc w:val="left"/>
      <w:pPr>
        <w:ind w:left="720" w:hanging="360"/>
      </w:pPr>
      <w:rPr>
        <w:rFonts w:eastAsia="Times New Roman" w:hint="default"/>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3"/>
  </w:num>
  <w:num w:numId="5">
    <w:abstractNumId w:val="13"/>
  </w:num>
  <w:num w:numId="6">
    <w:abstractNumId w:val="10"/>
  </w:num>
  <w:num w:numId="7">
    <w:abstractNumId w:val="0"/>
  </w:num>
  <w:num w:numId="8">
    <w:abstractNumId w:val="6"/>
  </w:num>
  <w:num w:numId="9">
    <w:abstractNumId w:val="11"/>
  </w:num>
  <w:num w:numId="10">
    <w:abstractNumId w:val="2"/>
  </w:num>
  <w:num w:numId="11">
    <w:abstractNumId w:val="5"/>
  </w:num>
  <w:num w:numId="12">
    <w:abstractNumId w:val="8"/>
  </w:num>
  <w:num w:numId="13">
    <w:abstractNumId w:val="14"/>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4A"/>
    <w:rsid w:val="00002DCA"/>
    <w:rsid w:val="000033A1"/>
    <w:rsid w:val="000052EE"/>
    <w:rsid w:val="0001730C"/>
    <w:rsid w:val="00023BD6"/>
    <w:rsid w:val="00043C91"/>
    <w:rsid w:val="000513E5"/>
    <w:rsid w:val="00052A14"/>
    <w:rsid w:val="000624BA"/>
    <w:rsid w:val="000639F5"/>
    <w:rsid w:val="00066613"/>
    <w:rsid w:val="000673D0"/>
    <w:rsid w:val="000822DF"/>
    <w:rsid w:val="00086958"/>
    <w:rsid w:val="000A1D3E"/>
    <w:rsid w:val="000A765C"/>
    <w:rsid w:val="000B3FB2"/>
    <w:rsid w:val="000B778E"/>
    <w:rsid w:val="000C158B"/>
    <w:rsid w:val="000C1C63"/>
    <w:rsid w:val="000C330E"/>
    <w:rsid w:val="000C3E98"/>
    <w:rsid w:val="000D26CE"/>
    <w:rsid w:val="000D31E6"/>
    <w:rsid w:val="000D59F7"/>
    <w:rsid w:val="00100DFF"/>
    <w:rsid w:val="00102DF0"/>
    <w:rsid w:val="00103D48"/>
    <w:rsid w:val="001052D9"/>
    <w:rsid w:val="001228DD"/>
    <w:rsid w:val="0012797F"/>
    <w:rsid w:val="0013240D"/>
    <w:rsid w:val="0013429D"/>
    <w:rsid w:val="001359CA"/>
    <w:rsid w:val="001456BC"/>
    <w:rsid w:val="00147662"/>
    <w:rsid w:val="00153E0D"/>
    <w:rsid w:val="00157BCA"/>
    <w:rsid w:val="0016340C"/>
    <w:rsid w:val="0017106A"/>
    <w:rsid w:val="00180B2F"/>
    <w:rsid w:val="001837F3"/>
    <w:rsid w:val="00191996"/>
    <w:rsid w:val="00194DC9"/>
    <w:rsid w:val="001976D6"/>
    <w:rsid w:val="001A132F"/>
    <w:rsid w:val="001A1D54"/>
    <w:rsid w:val="001A79B7"/>
    <w:rsid w:val="001B09D1"/>
    <w:rsid w:val="001B577F"/>
    <w:rsid w:val="001B7306"/>
    <w:rsid w:val="001C2762"/>
    <w:rsid w:val="001C3E9C"/>
    <w:rsid w:val="001C740A"/>
    <w:rsid w:val="001E0C36"/>
    <w:rsid w:val="001E2723"/>
    <w:rsid w:val="001E6CF1"/>
    <w:rsid w:val="001F0877"/>
    <w:rsid w:val="001F1D0E"/>
    <w:rsid w:val="001F270E"/>
    <w:rsid w:val="001F6E6B"/>
    <w:rsid w:val="0020730F"/>
    <w:rsid w:val="00216020"/>
    <w:rsid w:val="0023043B"/>
    <w:rsid w:val="00231861"/>
    <w:rsid w:val="002373FF"/>
    <w:rsid w:val="0024027C"/>
    <w:rsid w:val="00242156"/>
    <w:rsid w:val="00244BE2"/>
    <w:rsid w:val="00246740"/>
    <w:rsid w:val="002515F6"/>
    <w:rsid w:val="00253D56"/>
    <w:rsid w:val="0026340F"/>
    <w:rsid w:val="002703F9"/>
    <w:rsid w:val="00270A5B"/>
    <w:rsid w:val="0028324D"/>
    <w:rsid w:val="0028732A"/>
    <w:rsid w:val="00292BE2"/>
    <w:rsid w:val="002B2824"/>
    <w:rsid w:val="002B71DD"/>
    <w:rsid w:val="002C2255"/>
    <w:rsid w:val="002D4B18"/>
    <w:rsid w:val="002D66D7"/>
    <w:rsid w:val="002F2B3A"/>
    <w:rsid w:val="0032275A"/>
    <w:rsid w:val="003236FA"/>
    <w:rsid w:val="00325229"/>
    <w:rsid w:val="00325C66"/>
    <w:rsid w:val="00326042"/>
    <w:rsid w:val="003262D0"/>
    <w:rsid w:val="00330317"/>
    <w:rsid w:val="00334057"/>
    <w:rsid w:val="003442FB"/>
    <w:rsid w:val="003477BA"/>
    <w:rsid w:val="00353596"/>
    <w:rsid w:val="00356017"/>
    <w:rsid w:val="003571E5"/>
    <w:rsid w:val="00377403"/>
    <w:rsid w:val="003779C8"/>
    <w:rsid w:val="00384E74"/>
    <w:rsid w:val="00397B65"/>
    <w:rsid w:val="003A52E8"/>
    <w:rsid w:val="003B0537"/>
    <w:rsid w:val="003C17F5"/>
    <w:rsid w:val="003C3505"/>
    <w:rsid w:val="003D3100"/>
    <w:rsid w:val="003F2B57"/>
    <w:rsid w:val="003F3098"/>
    <w:rsid w:val="003F40C6"/>
    <w:rsid w:val="003F666D"/>
    <w:rsid w:val="003F66BA"/>
    <w:rsid w:val="0040205D"/>
    <w:rsid w:val="00415B24"/>
    <w:rsid w:val="00416487"/>
    <w:rsid w:val="00420ABA"/>
    <w:rsid w:val="00440BCD"/>
    <w:rsid w:val="00445D72"/>
    <w:rsid w:val="00461AD2"/>
    <w:rsid w:val="00466A58"/>
    <w:rsid w:val="00475E5F"/>
    <w:rsid w:val="0048751B"/>
    <w:rsid w:val="004923FE"/>
    <w:rsid w:val="004950C3"/>
    <w:rsid w:val="0049764A"/>
    <w:rsid w:val="004B5B62"/>
    <w:rsid w:val="004C1FE1"/>
    <w:rsid w:val="004C664B"/>
    <w:rsid w:val="004C7D4C"/>
    <w:rsid w:val="004D730E"/>
    <w:rsid w:val="004E33F6"/>
    <w:rsid w:val="004E7782"/>
    <w:rsid w:val="004E79D2"/>
    <w:rsid w:val="004F2690"/>
    <w:rsid w:val="00501C93"/>
    <w:rsid w:val="005031F2"/>
    <w:rsid w:val="005149BC"/>
    <w:rsid w:val="00526858"/>
    <w:rsid w:val="005305EB"/>
    <w:rsid w:val="0053445D"/>
    <w:rsid w:val="00534D65"/>
    <w:rsid w:val="005352E6"/>
    <w:rsid w:val="00537D58"/>
    <w:rsid w:val="00543078"/>
    <w:rsid w:val="0055403E"/>
    <w:rsid w:val="00557181"/>
    <w:rsid w:val="00565193"/>
    <w:rsid w:val="0057530C"/>
    <w:rsid w:val="00590857"/>
    <w:rsid w:val="00596070"/>
    <w:rsid w:val="00596106"/>
    <w:rsid w:val="005B335D"/>
    <w:rsid w:val="005B71CE"/>
    <w:rsid w:val="005B7813"/>
    <w:rsid w:val="005C4737"/>
    <w:rsid w:val="005C5FD7"/>
    <w:rsid w:val="005D2073"/>
    <w:rsid w:val="005D26E1"/>
    <w:rsid w:val="005D62D7"/>
    <w:rsid w:val="005E32D7"/>
    <w:rsid w:val="005F09CE"/>
    <w:rsid w:val="00602163"/>
    <w:rsid w:val="00603C9C"/>
    <w:rsid w:val="006065E6"/>
    <w:rsid w:val="00613797"/>
    <w:rsid w:val="006139BC"/>
    <w:rsid w:val="00656465"/>
    <w:rsid w:val="006569F7"/>
    <w:rsid w:val="006625AB"/>
    <w:rsid w:val="006645E5"/>
    <w:rsid w:val="00667B3E"/>
    <w:rsid w:val="00671E0A"/>
    <w:rsid w:val="00681678"/>
    <w:rsid w:val="0068667B"/>
    <w:rsid w:val="006954D9"/>
    <w:rsid w:val="006A427F"/>
    <w:rsid w:val="006B7F20"/>
    <w:rsid w:val="006C2D6C"/>
    <w:rsid w:val="006D49EA"/>
    <w:rsid w:val="006D622F"/>
    <w:rsid w:val="006F40BD"/>
    <w:rsid w:val="0070253D"/>
    <w:rsid w:val="00705069"/>
    <w:rsid w:val="007124D0"/>
    <w:rsid w:val="00713067"/>
    <w:rsid w:val="00713F32"/>
    <w:rsid w:val="00715B1C"/>
    <w:rsid w:val="0072134F"/>
    <w:rsid w:val="0073003F"/>
    <w:rsid w:val="00733752"/>
    <w:rsid w:val="00733C1C"/>
    <w:rsid w:val="007423A7"/>
    <w:rsid w:val="0075496C"/>
    <w:rsid w:val="007712CA"/>
    <w:rsid w:val="00775704"/>
    <w:rsid w:val="00781384"/>
    <w:rsid w:val="00781C21"/>
    <w:rsid w:val="007824CF"/>
    <w:rsid w:val="00784C74"/>
    <w:rsid w:val="007864DD"/>
    <w:rsid w:val="00793204"/>
    <w:rsid w:val="007B2FD6"/>
    <w:rsid w:val="007B585A"/>
    <w:rsid w:val="007B5910"/>
    <w:rsid w:val="007C4B3B"/>
    <w:rsid w:val="007C544B"/>
    <w:rsid w:val="007C5B82"/>
    <w:rsid w:val="007D251F"/>
    <w:rsid w:val="007F3A69"/>
    <w:rsid w:val="0081293D"/>
    <w:rsid w:val="00812CA9"/>
    <w:rsid w:val="008212BD"/>
    <w:rsid w:val="008313C6"/>
    <w:rsid w:val="00832A18"/>
    <w:rsid w:val="00840C48"/>
    <w:rsid w:val="00840E2C"/>
    <w:rsid w:val="00850511"/>
    <w:rsid w:val="00851797"/>
    <w:rsid w:val="00862153"/>
    <w:rsid w:val="00863306"/>
    <w:rsid w:val="008636DC"/>
    <w:rsid w:val="0086376C"/>
    <w:rsid w:val="008673E7"/>
    <w:rsid w:val="00873B87"/>
    <w:rsid w:val="00876272"/>
    <w:rsid w:val="008816F4"/>
    <w:rsid w:val="0088524B"/>
    <w:rsid w:val="008933D7"/>
    <w:rsid w:val="008A510F"/>
    <w:rsid w:val="008A52A8"/>
    <w:rsid w:val="008A5E29"/>
    <w:rsid w:val="008B359A"/>
    <w:rsid w:val="008B4F7B"/>
    <w:rsid w:val="008D5662"/>
    <w:rsid w:val="008E3D4C"/>
    <w:rsid w:val="008F0DA5"/>
    <w:rsid w:val="00914842"/>
    <w:rsid w:val="00914BBA"/>
    <w:rsid w:val="00922950"/>
    <w:rsid w:val="009359AF"/>
    <w:rsid w:val="009437AF"/>
    <w:rsid w:val="00947C1C"/>
    <w:rsid w:val="00947C28"/>
    <w:rsid w:val="00950088"/>
    <w:rsid w:val="009552E5"/>
    <w:rsid w:val="00956E52"/>
    <w:rsid w:val="00981BAA"/>
    <w:rsid w:val="00995DC3"/>
    <w:rsid w:val="009A0FB5"/>
    <w:rsid w:val="009A75AB"/>
    <w:rsid w:val="009B5C96"/>
    <w:rsid w:val="009B6FEE"/>
    <w:rsid w:val="009C1748"/>
    <w:rsid w:val="009C2782"/>
    <w:rsid w:val="009D29BC"/>
    <w:rsid w:val="009E04AD"/>
    <w:rsid w:val="009E4B2A"/>
    <w:rsid w:val="009F271B"/>
    <w:rsid w:val="009F3888"/>
    <w:rsid w:val="009F6E1E"/>
    <w:rsid w:val="00A066BD"/>
    <w:rsid w:val="00A240CE"/>
    <w:rsid w:val="00A24E9A"/>
    <w:rsid w:val="00A46755"/>
    <w:rsid w:val="00A50FA9"/>
    <w:rsid w:val="00A825C5"/>
    <w:rsid w:val="00A8403E"/>
    <w:rsid w:val="00A9200B"/>
    <w:rsid w:val="00A92BA6"/>
    <w:rsid w:val="00A939B3"/>
    <w:rsid w:val="00A9632C"/>
    <w:rsid w:val="00AA3E8C"/>
    <w:rsid w:val="00AA56EB"/>
    <w:rsid w:val="00AB3927"/>
    <w:rsid w:val="00AB6D11"/>
    <w:rsid w:val="00AF43FB"/>
    <w:rsid w:val="00B01855"/>
    <w:rsid w:val="00B136C3"/>
    <w:rsid w:val="00B1524B"/>
    <w:rsid w:val="00B3754F"/>
    <w:rsid w:val="00B41721"/>
    <w:rsid w:val="00B50B4E"/>
    <w:rsid w:val="00B62AC2"/>
    <w:rsid w:val="00B64E35"/>
    <w:rsid w:val="00B64FD9"/>
    <w:rsid w:val="00B65AF6"/>
    <w:rsid w:val="00B74168"/>
    <w:rsid w:val="00B865F2"/>
    <w:rsid w:val="00BA3307"/>
    <w:rsid w:val="00BA42B7"/>
    <w:rsid w:val="00BB1B07"/>
    <w:rsid w:val="00BB6F69"/>
    <w:rsid w:val="00BC7CA9"/>
    <w:rsid w:val="00BD12CF"/>
    <w:rsid w:val="00BD2755"/>
    <w:rsid w:val="00C00645"/>
    <w:rsid w:val="00C01F8E"/>
    <w:rsid w:val="00C04DF7"/>
    <w:rsid w:val="00C24280"/>
    <w:rsid w:val="00C24F14"/>
    <w:rsid w:val="00C30E93"/>
    <w:rsid w:val="00C359EB"/>
    <w:rsid w:val="00C36558"/>
    <w:rsid w:val="00C454F1"/>
    <w:rsid w:val="00C47998"/>
    <w:rsid w:val="00C53566"/>
    <w:rsid w:val="00C54B2D"/>
    <w:rsid w:val="00C554D5"/>
    <w:rsid w:val="00C644E1"/>
    <w:rsid w:val="00C70CD4"/>
    <w:rsid w:val="00C85FF6"/>
    <w:rsid w:val="00C8660A"/>
    <w:rsid w:val="00CB0749"/>
    <w:rsid w:val="00CB44FC"/>
    <w:rsid w:val="00CC2599"/>
    <w:rsid w:val="00CD2F97"/>
    <w:rsid w:val="00CE0111"/>
    <w:rsid w:val="00CE3C57"/>
    <w:rsid w:val="00CE4D32"/>
    <w:rsid w:val="00D06F74"/>
    <w:rsid w:val="00D14BC8"/>
    <w:rsid w:val="00D206A6"/>
    <w:rsid w:val="00D25FAE"/>
    <w:rsid w:val="00D3094E"/>
    <w:rsid w:val="00D35965"/>
    <w:rsid w:val="00D3607F"/>
    <w:rsid w:val="00D415AD"/>
    <w:rsid w:val="00D44ADC"/>
    <w:rsid w:val="00D45AA4"/>
    <w:rsid w:val="00D53D04"/>
    <w:rsid w:val="00D5575B"/>
    <w:rsid w:val="00D62BF1"/>
    <w:rsid w:val="00D63BD4"/>
    <w:rsid w:val="00D66707"/>
    <w:rsid w:val="00D72A63"/>
    <w:rsid w:val="00D73513"/>
    <w:rsid w:val="00D74355"/>
    <w:rsid w:val="00D810F3"/>
    <w:rsid w:val="00D90FB3"/>
    <w:rsid w:val="00DA6247"/>
    <w:rsid w:val="00DA6539"/>
    <w:rsid w:val="00DD0C54"/>
    <w:rsid w:val="00E13578"/>
    <w:rsid w:val="00E23308"/>
    <w:rsid w:val="00E24D1E"/>
    <w:rsid w:val="00E25CBB"/>
    <w:rsid w:val="00E34E9E"/>
    <w:rsid w:val="00E4577D"/>
    <w:rsid w:val="00E5470F"/>
    <w:rsid w:val="00E54791"/>
    <w:rsid w:val="00E60102"/>
    <w:rsid w:val="00E634B7"/>
    <w:rsid w:val="00E663A6"/>
    <w:rsid w:val="00E711CF"/>
    <w:rsid w:val="00E7482F"/>
    <w:rsid w:val="00E7613A"/>
    <w:rsid w:val="00E83C0E"/>
    <w:rsid w:val="00E84E84"/>
    <w:rsid w:val="00E97825"/>
    <w:rsid w:val="00EA2A7F"/>
    <w:rsid w:val="00EA59FA"/>
    <w:rsid w:val="00EA73CD"/>
    <w:rsid w:val="00EC06C4"/>
    <w:rsid w:val="00EC4F81"/>
    <w:rsid w:val="00EC5345"/>
    <w:rsid w:val="00EC68AF"/>
    <w:rsid w:val="00EC778C"/>
    <w:rsid w:val="00ED3497"/>
    <w:rsid w:val="00ED7021"/>
    <w:rsid w:val="00EE7C3E"/>
    <w:rsid w:val="00EF096F"/>
    <w:rsid w:val="00EF26D1"/>
    <w:rsid w:val="00F01A3A"/>
    <w:rsid w:val="00F02BDE"/>
    <w:rsid w:val="00F15B70"/>
    <w:rsid w:val="00F245B4"/>
    <w:rsid w:val="00F353F2"/>
    <w:rsid w:val="00F36D7D"/>
    <w:rsid w:val="00F41BDD"/>
    <w:rsid w:val="00F4443C"/>
    <w:rsid w:val="00F500AD"/>
    <w:rsid w:val="00F613C0"/>
    <w:rsid w:val="00F73421"/>
    <w:rsid w:val="00F77CFD"/>
    <w:rsid w:val="00F815B9"/>
    <w:rsid w:val="00F827CF"/>
    <w:rsid w:val="00F8494A"/>
    <w:rsid w:val="00F925C7"/>
    <w:rsid w:val="00F9465F"/>
    <w:rsid w:val="00F96A6F"/>
    <w:rsid w:val="00FA484D"/>
    <w:rsid w:val="00FA5B02"/>
    <w:rsid w:val="00FA7F20"/>
    <w:rsid w:val="00FB23CA"/>
    <w:rsid w:val="00FB5C96"/>
    <w:rsid w:val="00FD1FE2"/>
    <w:rsid w:val="00FD6F1F"/>
    <w:rsid w:val="00FE1CFA"/>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A793"/>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B71D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2F"/>
  </w:style>
  <w:style w:type="paragraph" w:styleId="Footer">
    <w:name w:val="footer"/>
    <w:basedOn w:val="Normal"/>
    <w:link w:val="FooterChar"/>
    <w:uiPriority w:val="99"/>
    <w:unhideWhenUsed/>
    <w:rsid w:val="00E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2F"/>
  </w:style>
  <w:style w:type="paragraph" w:styleId="NoSpacing">
    <w:name w:val="No Spacing"/>
    <w:uiPriority w:val="1"/>
    <w:qFormat/>
    <w:rsid w:val="00230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2825">
      <w:bodyDiv w:val="1"/>
      <w:marLeft w:val="0"/>
      <w:marRight w:val="0"/>
      <w:marTop w:val="0"/>
      <w:marBottom w:val="0"/>
      <w:divBdr>
        <w:top w:val="none" w:sz="0" w:space="0" w:color="auto"/>
        <w:left w:val="none" w:sz="0" w:space="0" w:color="auto"/>
        <w:bottom w:val="none" w:sz="0" w:space="0" w:color="auto"/>
        <w:right w:val="none" w:sz="0" w:space="0" w:color="auto"/>
      </w:divBdr>
    </w:div>
    <w:div w:id="186601783">
      <w:bodyDiv w:val="1"/>
      <w:marLeft w:val="0"/>
      <w:marRight w:val="0"/>
      <w:marTop w:val="0"/>
      <w:marBottom w:val="0"/>
      <w:divBdr>
        <w:top w:val="none" w:sz="0" w:space="0" w:color="auto"/>
        <w:left w:val="none" w:sz="0" w:space="0" w:color="auto"/>
        <w:bottom w:val="none" w:sz="0" w:space="0" w:color="auto"/>
        <w:right w:val="none" w:sz="0" w:space="0" w:color="auto"/>
      </w:divBdr>
    </w:div>
    <w:div w:id="365373363">
      <w:bodyDiv w:val="1"/>
      <w:marLeft w:val="0"/>
      <w:marRight w:val="0"/>
      <w:marTop w:val="0"/>
      <w:marBottom w:val="0"/>
      <w:divBdr>
        <w:top w:val="none" w:sz="0" w:space="0" w:color="auto"/>
        <w:left w:val="none" w:sz="0" w:space="0" w:color="auto"/>
        <w:bottom w:val="none" w:sz="0" w:space="0" w:color="auto"/>
        <w:right w:val="none" w:sz="0" w:space="0" w:color="auto"/>
      </w:divBdr>
    </w:div>
    <w:div w:id="568612444">
      <w:bodyDiv w:val="1"/>
      <w:marLeft w:val="0"/>
      <w:marRight w:val="0"/>
      <w:marTop w:val="0"/>
      <w:marBottom w:val="0"/>
      <w:divBdr>
        <w:top w:val="none" w:sz="0" w:space="0" w:color="auto"/>
        <w:left w:val="none" w:sz="0" w:space="0" w:color="auto"/>
        <w:bottom w:val="none" w:sz="0" w:space="0" w:color="auto"/>
        <w:right w:val="none" w:sz="0" w:space="0" w:color="auto"/>
      </w:divBdr>
    </w:div>
    <w:div w:id="656808411">
      <w:bodyDiv w:val="1"/>
      <w:marLeft w:val="0"/>
      <w:marRight w:val="0"/>
      <w:marTop w:val="0"/>
      <w:marBottom w:val="0"/>
      <w:divBdr>
        <w:top w:val="none" w:sz="0" w:space="0" w:color="auto"/>
        <w:left w:val="none" w:sz="0" w:space="0" w:color="auto"/>
        <w:bottom w:val="none" w:sz="0" w:space="0" w:color="auto"/>
        <w:right w:val="none" w:sz="0" w:space="0" w:color="auto"/>
      </w:divBdr>
    </w:div>
    <w:div w:id="957369165">
      <w:bodyDiv w:val="1"/>
      <w:marLeft w:val="0"/>
      <w:marRight w:val="0"/>
      <w:marTop w:val="0"/>
      <w:marBottom w:val="0"/>
      <w:divBdr>
        <w:top w:val="none" w:sz="0" w:space="0" w:color="auto"/>
        <w:left w:val="none" w:sz="0" w:space="0" w:color="auto"/>
        <w:bottom w:val="none" w:sz="0" w:space="0" w:color="auto"/>
        <w:right w:val="none" w:sz="0" w:space="0" w:color="auto"/>
      </w:divBdr>
    </w:div>
    <w:div w:id="1370836784">
      <w:bodyDiv w:val="1"/>
      <w:marLeft w:val="0"/>
      <w:marRight w:val="0"/>
      <w:marTop w:val="0"/>
      <w:marBottom w:val="0"/>
      <w:divBdr>
        <w:top w:val="none" w:sz="0" w:space="0" w:color="auto"/>
        <w:left w:val="none" w:sz="0" w:space="0" w:color="auto"/>
        <w:bottom w:val="none" w:sz="0" w:space="0" w:color="auto"/>
        <w:right w:val="none" w:sz="0" w:space="0" w:color="auto"/>
      </w:divBdr>
    </w:div>
    <w:div w:id="1462922759">
      <w:bodyDiv w:val="1"/>
      <w:marLeft w:val="0"/>
      <w:marRight w:val="0"/>
      <w:marTop w:val="0"/>
      <w:marBottom w:val="0"/>
      <w:divBdr>
        <w:top w:val="none" w:sz="0" w:space="0" w:color="auto"/>
        <w:left w:val="none" w:sz="0" w:space="0" w:color="auto"/>
        <w:bottom w:val="none" w:sz="0" w:space="0" w:color="auto"/>
        <w:right w:val="none" w:sz="0" w:space="0" w:color="auto"/>
      </w:divBdr>
    </w:div>
    <w:div w:id="1592667293">
      <w:bodyDiv w:val="1"/>
      <w:marLeft w:val="0"/>
      <w:marRight w:val="0"/>
      <w:marTop w:val="0"/>
      <w:marBottom w:val="0"/>
      <w:divBdr>
        <w:top w:val="none" w:sz="0" w:space="0" w:color="auto"/>
        <w:left w:val="none" w:sz="0" w:space="0" w:color="auto"/>
        <w:bottom w:val="none" w:sz="0" w:space="0" w:color="auto"/>
        <w:right w:val="none" w:sz="0" w:space="0" w:color="auto"/>
      </w:divBdr>
    </w:div>
    <w:div w:id="1649168297">
      <w:bodyDiv w:val="1"/>
      <w:marLeft w:val="0"/>
      <w:marRight w:val="0"/>
      <w:marTop w:val="0"/>
      <w:marBottom w:val="0"/>
      <w:divBdr>
        <w:top w:val="none" w:sz="0" w:space="0" w:color="auto"/>
        <w:left w:val="none" w:sz="0" w:space="0" w:color="auto"/>
        <w:bottom w:val="none" w:sz="0" w:space="0" w:color="auto"/>
        <w:right w:val="none" w:sz="0" w:space="0" w:color="auto"/>
      </w:divBdr>
    </w:div>
    <w:div w:id="1701516754">
      <w:bodyDiv w:val="1"/>
      <w:marLeft w:val="0"/>
      <w:marRight w:val="0"/>
      <w:marTop w:val="0"/>
      <w:marBottom w:val="0"/>
      <w:divBdr>
        <w:top w:val="none" w:sz="0" w:space="0" w:color="auto"/>
        <w:left w:val="none" w:sz="0" w:space="0" w:color="auto"/>
        <w:bottom w:val="none" w:sz="0" w:space="0" w:color="auto"/>
        <w:right w:val="none" w:sz="0" w:space="0" w:color="auto"/>
      </w:divBdr>
    </w:div>
    <w:div w:id="1811089813">
      <w:bodyDiv w:val="1"/>
      <w:marLeft w:val="0"/>
      <w:marRight w:val="0"/>
      <w:marTop w:val="0"/>
      <w:marBottom w:val="0"/>
      <w:divBdr>
        <w:top w:val="none" w:sz="0" w:space="0" w:color="auto"/>
        <w:left w:val="none" w:sz="0" w:space="0" w:color="auto"/>
        <w:bottom w:val="none" w:sz="0" w:space="0" w:color="auto"/>
        <w:right w:val="none" w:sz="0" w:space="0" w:color="auto"/>
      </w:divBdr>
    </w:div>
    <w:div w:id="200011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2610</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Cirella, Roger</cp:lastModifiedBy>
  <cp:revision>274</cp:revision>
  <dcterms:created xsi:type="dcterms:W3CDTF">2020-07-06T20:53:00Z</dcterms:created>
  <dcterms:modified xsi:type="dcterms:W3CDTF">2022-01-15T16:07:00Z</dcterms:modified>
</cp:coreProperties>
</file>