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68" w:rsidRDefault="00CF1068" w:rsidP="00CF1068">
      <w:pPr>
        <w:jc w:val="center"/>
      </w:pPr>
      <w:r>
        <w:rPr>
          <w:noProof/>
        </w:rPr>
        <w:drawing>
          <wp:inline distT="0" distB="0" distL="0" distR="0">
            <wp:extent cx="1120588" cy="1143000"/>
            <wp:effectExtent l="25400" t="0" r="0" b="0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142" w:rsidRDefault="00CF1068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:rsidR="00435886" w:rsidRDefault="00435886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332C6A" w:rsidRPr="00A677ED" w:rsidRDefault="00332C6A" w:rsidP="00332C6A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5166BB">
        <w:rPr>
          <w:rFonts w:ascii="Arial" w:hAnsi="Arial" w:cs="Arial"/>
          <w:b/>
          <w:sz w:val="22"/>
          <w:szCs w:val="22"/>
        </w:rPr>
        <w:t>February 20</w:t>
      </w:r>
      <w:r w:rsidR="003D6ECD">
        <w:rPr>
          <w:rFonts w:ascii="Arial" w:hAnsi="Arial" w:cs="Arial"/>
          <w:b/>
          <w:sz w:val="22"/>
          <w:szCs w:val="22"/>
        </w:rPr>
        <w:t>, 201</w:t>
      </w:r>
      <w:r w:rsidR="005166BB">
        <w:rPr>
          <w:rFonts w:ascii="Arial" w:hAnsi="Arial" w:cs="Arial"/>
          <w:b/>
          <w:sz w:val="22"/>
          <w:szCs w:val="22"/>
        </w:rPr>
        <w:t>9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6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332C6A" w:rsidRDefault="00332C6A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Conference Room</w:t>
      </w:r>
    </w:p>
    <w:p w:rsidR="00332C6A" w:rsidRDefault="00332C6A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Greater Hartford Transit District</w:t>
      </w:r>
    </w:p>
    <w:p w:rsidR="00332C6A" w:rsidRPr="00A677ED" w:rsidRDefault="00332C6A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 Union Place, Hartford</w:t>
      </w:r>
      <w:r w:rsidRPr="00A677ED">
        <w:rPr>
          <w:rFonts w:ascii="Arial" w:hAnsi="Arial" w:cs="Arial"/>
          <w:b/>
          <w:sz w:val="22"/>
          <w:szCs w:val="22"/>
        </w:rPr>
        <w:t>, CT</w:t>
      </w:r>
    </w:p>
    <w:p w:rsidR="00332C6A" w:rsidRDefault="00332C6A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7933EC" w:rsidRDefault="007933EC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:rsidR="00600E45" w:rsidRPr="004E1371" w:rsidRDefault="002A715B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:00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:rsidR="00600E45" w:rsidRPr="004E1371" w:rsidRDefault="00600E45" w:rsidP="002A715B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ED4141">
              <w:rPr>
                <w:rFonts w:ascii="Arial" w:hAnsi="Arial"/>
                <w:b/>
                <w:bCs/>
                <w:sz w:val="22"/>
                <w:szCs w:val="22"/>
              </w:rPr>
              <w:t>J</w:t>
            </w:r>
            <w:r w:rsidR="002A715B">
              <w:rPr>
                <w:rFonts w:ascii="Arial" w:hAnsi="Arial"/>
                <w:b/>
                <w:bCs/>
                <w:sz w:val="22"/>
                <w:szCs w:val="22"/>
              </w:rPr>
              <w:t>anuary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minutes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:rsidR="00600E45" w:rsidRPr="004E1371" w:rsidRDefault="002A715B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:02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:rsidR="00600E45" w:rsidRPr="004E1371" w:rsidRDefault="002A715B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:04 p.m.</w:t>
            </w:r>
          </w:p>
        </w:tc>
        <w:bookmarkStart w:id="0" w:name="_GoBack"/>
        <w:bookmarkEnd w:id="0"/>
      </w:tr>
    </w:tbl>
    <w:p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6853"/>
        <w:gridCol w:w="1207"/>
        <w:gridCol w:w="1646"/>
      </w:tblGrid>
      <w:tr w:rsidR="00600E45" w:rsidTr="00452875">
        <w:tc>
          <w:tcPr>
            <w:tcW w:w="518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853" w:type="dxa"/>
          </w:tcPr>
          <w:p w:rsidR="003D6ECD" w:rsidRDefault="005166BB" w:rsidP="003D6ECD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Governor’s Transportation Initiatives</w:t>
            </w:r>
          </w:p>
          <w:p w:rsidR="00600E45" w:rsidRPr="00482138" w:rsidRDefault="00600E45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600E45" w:rsidRPr="004E1371" w:rsidRDefault="005166BB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GOV Office</w:t>
            </w:r>
          </w:p>
        </w:tc>
        <w:tc>
          <w:tcPr>
            <w:tcW w:w="1646" w:type="dxa"/>
          </w:tcPr>
          <w:p w:rsidR="007933EC" w:rsidRDefault="00685B37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482138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  <w:p w:rsidR="00435886" w:rsidRPr="004E1371" w:rsidRDefault="00435886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52875" w:rsidTr="00452875">
        <w:tc>
          <w:tcPr>
            <w:tcW w:w="518" w:type="dxa"/>
          </w:tcPr>
          <w:p w:rsidR="00452875" w:rsidRPr="004E1371" w:rsidRDefault="0045287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853" w:type="dxa"/>
          </w:tcPr>
          <w:p w:rsidR="00452875" w:rsidRDefault="00452875" w:rsidP="00CA42B8">
            <w:pPr>
              <w:spacing w:beforeLines="1" w:before="2" w:afterLines="1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452875" w:rsidRDefault="00452875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:rsidR="00452875" w:rsidRDefault="00452875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00E45" w:rsidTr="00A632AE">
        <w:tc>
          <w:tcPr>
            <w:tcW w:w="518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853" w:type="dxa"/>
          </w:tcPr>
          <w:p w:rsidR="00CA42B8" w:rsidRPr="005166BB" w:rsidRDefault="0012435D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Hartford Line Update </w:t>
            </w:r>
            <w:r w:rsidR="005166BB">
              <w:rPr>
                <w:rFonts w:ascii="Arial" w:hAnsi="Arial" w:cs="Arial"/>
                <w:b/>
                <w:sz w:val="22"/>
                <w:szCs w:val="22"/>
              </w:rPr>
              <w:t>(update, timing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CA42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</w:tcPr>
          <w:p w:rsidR="00600E45" w:rsidRPr="004E1371" w:rsidRDefault="002A715B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6" w:type="dxa"/>
          </w:tcPr>
          <w:p w:rsidR="007933EC" w:rsidRPr="004E1371" w:rsidRDefault="00685B37" w:rsidP="005166B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5166BB">
              <w:rPr>
                <w:rFonts w:ascii="Arial" w:hAnsi="Arial"/>
                <w:b/>
                <w:bCs/>
                <w:sz w:val="22"/>
                <w:szCs w:val="22"/>
              </w:rPr>
              <w:t>40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452875" w:rsidTr="00A632AE">
        <w:tc>
          <w:tcPr>
            <w:tcW w:w="518" w:type="dxa"/>
          </w:tcPr>
          <w:p w:rsidR="00452875" w:rsidRPr="004E1371" w:rsidRDefault="0045287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853" w:type="dxa"/>
          </w:tcPr>
          <w:p w:rsidR="00452875" w:rsidRDefault="00452875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452875" w:rsidRPr="004E1371" w:rsidRDefault="00452875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:rsidR="00452875" w:rsidRDefault="00452875" w:rsidP="00CA42B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A42B8" w:rsidTr="00452875">
        <w:tc>
          <w:tcPr>
            <w:tcW w:w="518" w:type="dxa"/>
          </w:tcPr>
          <w:p w:rsidR="00CA42B8" w:rsidRPr="004E1371" w:rsidRDefault="00CA42B8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853" w:type="dxa"/>
          </w:tcPr>
          <w:p w:rsidR="005166BB" w:rsidRDefault="005166BB" w:rsidP="005166BB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Hartford Line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Future Capacity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A42B8" w:rsidRDefault="00CA42B8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CA42B8" w:rsidRPr="004E1371" w:rsidRDefault="00CA42B8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6" w:type="dxa"/>
          </w:tcPr>
          <w:p w:rsidR="00CA42B8" w:rsidRDefault="005166BB" w:rsidP="005166B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A42B8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00</w:t>
            </w:r>
            <w:r w:rsidR="00CA42B8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4504A" w:rsidTr="00452875">
        <w:tc>
          <w:tcPr>
            <w:tcW w:w="518" w:type="dxa"/>
          </w:tcPr>
          <w:p w:rsidR="00F4504A" w:rsidRPr="004E1371" w:rsidRDefault="00CA42B8" w:rsidP="00F4504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F4504A"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3" w:type="dxa"/>
          </w:tcPr>
          <w:p w:rsidR="005166BB" w:rsidRPr="004E1371" w:rsidRDefault="005166BB" w:rsidP="005166BB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Stamford garage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maintenance 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update</w:t>
            </w:r>
          </w:p>
          <w:p w:rsidR="00F4504A" w:rsidRPr="004E1371" w:rsidRDefault="00F4504A" w:rsidP="00F4504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F4504A" w:rsidRPr="004E1371" w:rsidRDefault="005166BB" w:rsidP="00A632AE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6" w:type="dxa"/>
          </w:tcPr>
          <w:p w:rsidR="00F4504A" w:rsidRPr="004E1371" w:rsidRDefault="00CA42B8" w:rsidP="007942D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F4504A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7942D9"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  <w:r w:rsidR="00F4504A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4504A" w:rsidTr="00452875">
        <w:tc>
          <w:tcPr>
            <w:tcW w:w="518" w:type="dxa"/>
          </w:tcPr>
          <w:p w:rsidR="00F4504A" w:rsidRPr="004E1371" w:rsidRDefault="00CA42B8" w:rsidP="00F4504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F4504A"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3" w:type="dxa"/>
          </w:tcPr>
          <w:p w:rsidR="00F4504A" w:rsidRDefault="002A715B" w:rsidP="00F4504A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715B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Update </w:t>
            </w:r>
            <w:r w:rsidR="00A632AE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Council on Transportation </w:t>
            </w:r>
            <w:r w:rsidR="003D6ECD">
              <w:rPr>
                <w:rFonts w:ascii="Arial" w:eastAsia="Times New Roman" w:hAnsi="Arial" w:cs="Arial"/>
                <w:b/>
                <w:sz w:val="22"/>
                <w:szCs w:val="22"/>
              </w:rPr>
              <w:t>Committee</w:t>
            </w:r>
            <w:r w:rsidR="00A632AE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Meeting </w:t>
            </w:r>
            <w:r w:rsidR="003D6ECD">
              <w:rPr>
                <w:rFonts w:ascii="Arial" w:eastAsia="Times New Roman" w:hAnsi="Arial" w:cs="Arial"/>
                <w:b/>
                <w:sz w:val="22"/>
                <w:szCs w:val="22"/>
              </w:rPr>
              <w:t>(if held)</w:t>
            </w:r>
          </w:p>
          <w:p w:rsidR="002A715B" w:rsidRPr="004E1371" w:rsidRDefault="002A715B" w:rsidP="00F4504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F4504A" w:rsidRPr="004E1371" w:rsidRDefault="00F4504A" w:rsidP="00F57A8C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 w:rsidR="00F57A8C">
              <w:rPr>
                <w:rFonts w:ascii="Arial" w:hAnsi="Arial"/>
                <w:b/>
                <w:bCs/>
                <w:sz w:val="22"/>
                <w:szCs w:val="22"/>
              </w:rPr>
              <w:t>ouncil</w:t>
            </w:r>
          </w:p>
        </w:tc>
        <w:tc>
          <w:tcPr>
            <w:tcW w:w="1646" w:type="dxa"/>
          </w:tcPr>
          <w:p w:rsidR="00F4504A" w:rsidRPr="004E1371" w:rsidRDefault="00685B37" w:rsidP="005166B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F4504A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5166BB">
              <w:rPr>
                <w:rFonts w:ascii="Arial" w:hAnsi="Arial"/>
                <w:b/>
                <w:bCs/>
                <w:sz w:val="22"/>
                <w:szCs w:val="22"/>
              </w:rPr>
              <w:t>30</w:t>
            </w:r>
            <w:r w:rsidR="00F4504A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4504A" w:rsidTr="00452875">
        <w:tc>
          <w:tcPr>
            <w:tcW w:w="518" w:type="dxa"/>
          </w:tcPr>
          <w:p w:rsidR="00F4504A" w:rsidRDefault="00CA42B8" w:rsidP="00F4504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F4504A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  <w:p w:rsidR="00F4504A" w:rsidRPr="004E1371" w:rsidRDefault="00F4504A" w:rsidP="00F4504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853" w:type="dxa"/>
          </w:tcPr>
          <w:p w:rsidR="00F4504A" w:rsidRPr="002A715B" w:rsidRDefault="005166BB" w:rsidP="00F4504A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Annual Report </w:t>
            </w:r>
          </w:p>
        </w:tc>
        <w:tc>
          <w:tcPr>
            <w:tcW w:w="1207" w:type="dxa"/>
          </w:tcPr>
          <w:p w:rsidR="00F4504A" w:rsidRPr="004E1371" w:rsidRDefault="00F4504A" w:rsidP="00F57A8C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 w:rsidR="00F57A8C">
              <w:rPr>
                <w:rFonts w:ascii="Arial" w:hAnsi="Arial"/>
                <w:b/>
                <w:bCs/>
                <w:sz w:val="22"/>
                <w:szCs w:val="22"/>
              </w:rPr>
              <w:t>ouncil</w:t>
            </w:r>
          </w:p>
        </w:tc>
        <w:tc>
          <w:tcPr>
            <w:tcW w:w="1646" w:type="dxa"/>
          </w:tcPr>
          <w:p w:rsidR="00F4504A" w:rsidRPr="004E1371" w:rsidRDefault="00685B37" w:rsidP="005166B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F4504A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5166BB">
              <w:rPr>
                <w:rFonts w:ascii="Arial" w:hAnsi="Arial"/>
                <w:b/>
                <w:bCs/>
                <w:sz w:val="22"/>
                <w:szCs w:val="22"/>
              </w:rPr>
              <w:t>45</w:t>
            </w:r>
            <w:r w:rsidR="00F4504A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4504A" w:rsidTr="00452875">
        <w:tc>
          <w:tcPr>
            <w:tcW w:w="518" w:type="dxa"/>
          </w:tcPr>
          <w:p w:rsidR="00F4504A" w:rsidRPr="004E1371" w:rsidRDefault="00CA42B8" w:rsidP="00F4504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F4504A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3" w:type="dxa"/>
          </w:tcPr>
          <w:p w:rsidR="00F4504A" w:rsidRDefault="00A632AE" w:rsidP="00A632AE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Adjourn</w:t>
            </w:r>
          </w:p>
          <w:p w:rsidR="00A632AE" w:rsidRPr="004E1371" w:rsidRDefault="00A632AE" w:rsidP="00A632AE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F4504A" w:rsidRPr="004E1371" w:rsidRDefault="00F4504A" w:rsidP="00F4504A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46" w:type="dxa"/>
          </w:tcPr>
          <w:p w:rsidR="00F4504A" w:rsidRPr="004E1371" w:rsidRDefault="005166BB" w:rsidP="005166B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F4504A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55</w:t>
            </w:r>
            <w:r w:rsidR="00F4504A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:rsidR="00600E45" w:rsidRDefault="00600E45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600E45" w:rsidRDefault="00600E45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D23508" w:rsidRPr="00A632AE" w:rsidRDefault="00CF1068" w:rsidP="00435886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  <w:r w:rsidR="005166BB">
        <w:rPr>
          <w:rFonts w:ascii="Arial" w:hAnsi="Arial" w:cs="Arial"/>
          <w:b/>
          <w:bCs/>
          <w:sz w:val="22"/>
          <w:szCs w:val="22"/>
        </w:rPr>
        <w:t>March 20</w:t>
      </w:r>
      <w:r w:rsidR="00685B37" w:rsidRPr="00A632AE">
        <w:rPr>
          <w:rFonts w:ascii="Arial" w:hAnsi="Arial" w:cs="Arial"/>
          <w:b/>
          <w:bCs/>
          <w:sz w:val="22"/>
          <w:szCs w:val="22"/>
        </w:rPr>
        <w:t>, 201</w:t>
      </w:r>
      <w:r w:rsidR="005166BB">
        <w:rPr>
          <w:rFonts w:ascii="Arial" w:hAnsi="Arial" w:cs="Arial"/>
          <w:b/>
          <w:bCs/>
          <w:sz w:val="22"/>
          <w:szCs w:val="22"/>
        </w:rPr>
        <w:t>9</w:t>
      </w:r>
    </w:p>
    <w:p w:rsidR="00A632AE" w:rsidRPr="00A632AE" w:rsidRDefault="003D6ECD" w:rsidP="00A632AE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6</w:t>
      </w:r>
      <w:r w:rsidR="00A632AE" w:rsidRPr="00A632A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:00pm</w:t>
      </w:r>
    </w:p>
    <w:p w:rsidR="00A632AE" w:rsidRPr="00A632AE" w:rsidRDefault="005166BB" w:rsidP="00A632AE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GCT</w:t>
      </w:r>
      <w:r w:rsidR="003D6EC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, Site: TBD</w:t>
      </w:r>
      <w:r w:rsidR="00A632AE" w:rsidRPr="00A632A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6207DC" w:rsidRPr="00D23508" w:rsidRDefault="006207DC" w:rsidP="00435886">
      <w:pPr>
        <w:pStyle w:val="NormalWeb"/>
        <w:spacing w:before="2" w:after="2"/>
        <w:jc w:val="center"/>
        <w:rPr>
          <w:rFonts w:ascii="Arial" w:hAnsi="Arial"/>
          <w:b/>
          <w:bCs/>
          <w:sz w:val="22"/>
          <w:szCs w:val="22"/>
        </w:rPr>
      </w:pPr>
    </w:p>
    <w:sectPr w:rsidR="006207DC" w:rsidRPr="00D23508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68"/>
    <w:rsid w:val="0012435D"/>
    <w:rsid w:val="00174564"/>
    <w:rsid w:val="00184510"/>
    <w:rsid w:val="00195C72"/>
    <w:rsid w:val="001C4181"/>
    <w:rsid w:val="00246AB6"/>
    <w:rsid w:val="002A715B"/>
    <w:rsid w:val="002F1A36"/>
    <w:rsid w:val="003224D1"/>
    <w:rsid w:val="0032637F"/>
    <w:rsid w:val="00332C6A"/>
    <w:rsid w:val="003D6ECD"/>
    <w:rsid w:val="0040137A"/>
    <w:rsid w:val="00406AB4"/>
    <w:rsid w:val="00435886"/>
    <w:rsid w:val="00452875"/>
    <w:rsid w:val="00482138"/>
    <w:rsid w:val="00497619"/>
    <w:rsid w:val="004E1371"/>
    <w:rsid w:val="005166BB"/>
    <w:rsid w:val="00526092"/>
    <w:rsid w:val="005A1F92"/>
    <w:rsid w:val="00600E45"/>
    <w:rsid w:val="006207DC"/>
    <w:rsid w:val="00685B37"/>
    <w:rsid w:val="00692D58"/>
    <w:rsid w:val="006A1366"/>
    <w:rsid w:val="006B61D8"/>
    <w:rsid w:val="007933EC"/>
    <w:rsid w:val="007942D9"/>
    <w:rsid w:val="0079553A"/>
    <w:rsid w:val="007A599E"/>
    <w:rsid w:val="008174A4"/>
    <w:rsid w:val="0093797C"/>
    <w:rsid w:val="00992D97"/>
    <w:rsid w:val="009C7ACB"/>
    <w:rsid w:val="00A54142"/>
    <w:rsid w:val="00A632AE"/>
    <w:rsid w:val="00AF19F1"/>
    <w:rsid w:val="00B52C9F"/>
    <w:rsid w:val="00C264E0"/>
    <w:rsid w:val="00C82AF2"/>
    <w:rsid w:val="00CA42B8"/>
    <w:rsid w:val="00CF1068"/>
    <w:rsid w:val="00D23508"/>
    <w:rsid w:val="00DB0854"/>
    <w:rsid w:val="00E24D13"/>
    <w:rsid w:val="00E42C16"/>
    <w:rsid w:val="00E440C6"/>
    <w:rsid w:val="00E44463"/>
    <w:rsid w:val="00E82CF0"/>
    <w:rsid w:val="00ED4141"/>
    <w:rsid w:val="00F1207F"/>
    <w:rsid w:val="00F4504A"/>
    <w:rsid w:val="00F57A8C"/>
    <w:rsid w:val="00F648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2B9C-519D-4EF1-A2B3-25099A12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2</cp:revision>
  <dcterms:created xsi:type="dcterms:W3CDTF">2019-02-18T13:20:00Z</dcterms:created>
  <dcterms:modified xsi:type="dcterms:W3CDTF">2019-02-18T13:20:00Z</dcterms:modified>
</cp:coreProperties>
</file>